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B876" w14:textId="77777777" w:rsidR="000738C1" w:rsidRDefault="000738C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8185505" w14:textId="77777777" w:rsidR="000738C1" w:rsidRDefault="000738C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738C1" w14:paraId="28E2A78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882659A" w14:textId="77777777" w:rsidR="000738C1" w:rsidRDefault="000738C1">
            <w:pPr>
              <w:pStyle w:val="ConsPlusNormal"/>
              <w:outlineLvl w:val="0"/>
            </w:pPr>
            <w:r>
              <w:t>8 ноября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D80950B" w14:textId="77777777" w:rsidR="000738C1" w:rsidRDefault="000738C1">
            <w:pPr>
              <w:pStyle w:val="ConsPlusNormal"/>
              <w:jc w:val="right"/>
              <w:outlineLvl w:val="0"/>
            </w:pPr>
            <w:r>
              <w:t>N 633</w:t>
            </w:r>
          </w:p>
        </w:tc>
      </w:tr>
    </w:tbl>
    <w:p w14:paraId="1A40D7E8" w14:textId="77777777" w:rsidR="000738C1" w:rsidRDefault="000738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A7A32B" w14:textId="77777777" w:rsidR="000738C1" w:rsidRDefault="000738C1">
      <w:pPr>
        <w:pStyle w:val="ConsPlusNormal"/>
        <w:jc w:val="both"/>
      </w:pPr>
    </w:p>
    <w:p w14:paraId="6E2B71D3" w14:textId="77777777" w:rsidR="000738C1" w:rsidRDefault="000738C1">
      <w:pPr>
        <w:pStyle w:val="ConsPlusTitle"/>
        <w:jc w:val="center"/>
      </w:pPr>
      <w:r>
        <w:t>УКАЗ</w:t>
      </w:r>
    </w:p>
    <w:p w14:paraId="13BA9741" w14:textId="77777777" w:rsidR="000738C1" w:rsidRDefault="000738C1">
      <w:pPr>
        <w:pStyle w:val="ConsPlusTitle"/>
        <w:jc w:val="center"/>
      </w:pPr>
    </w:p>
    <w:p w14:paraId="784945CB" w14:textId="77777777" w:rsidR="000738C1" w:rsidRDefault="000738C1">
      <w:pPr>
        <w:pStyle w:val="ConsPlusTitle"/>
        <w:jc w:val="center"/>
      </w:pPr>
      <w:r>
        <w:t>ПРЕЗИДЕНТА РОССИЙСКОЙ ФЕДЕРАЦИИ</w:t>
      </w:r>
    </w:p>
    <w:p w14:paraId="2E076AE4" w14:textId="77777777" w:rsidR="000738C1" w:rsidRDefault="000738C1">
      <w:pPr>
        <w:pStyle w:val="ConsPlusTitle"/>
        <w:jc w:val="center"/>
      </w:pPr>
    </w:p>
    <w:p w14:paraId="6D9C8744" w14:textId="77777777" w:rsidR="000738C1" w:rsidRDefault="000738C1">
      <w:pPr>
        <w:pStyle w:val="ConsPlusTitle"/>
        <w:jc w:val="center"/>
      </w:pPr>
      <w:r>
        <w:t>ОБ УТВЕРЖДЕНИИ ОСНОВ</w:t>
      </w:r>
    </w:p>
    <w:p w14:paraId="28FE1EC3" w14:textId="77777777" w:rsidR="000738C1" w:rsidRDefault="000738C1">
      <w:pPr>
        <w:pStyle w:val="ConsPlusTitle"/>
        <w:jc w:val="center"/>
      </w:pPr>
      <w:r>
        <w:t>ГОСУДАРСТВЕННОЙ ПОЛИТИКИ В СФЕРЕ СТРАТЕГИЧЕСКОГО</w:t>
      </w:r>
    </w:p>
    <w:p w14:paraId="37EED769" w14:textId="77777777" w:rsidR="000738C1" w:rsidRDefault="000738C1">
      <w:pPr>
        <w:pStyle w:val="ConsPlusTitle"/>
        <w:jc w:val="center"/>
      </w:pPr>
      <w:r>
        <w:t>ПЛАНИРОВАНИЯ В РОССИЙСКОЙ ФЕДЕРАЦИИ</w:t>
      </w:r>
    </w:p>
    <w:p w14:paraId="60CAB64D" w14:textId="77777777" w:rsidR="000738C1" w:rsidRDefault="000738C1">
      <w:pPr>
        <w:pStyle w:val="ConsPlusNormal"/>
        <w:jc w:val="both"/>
      </w:pPr>
    </w:p>
    <w:p w14:paraId="5BC09C09" w14:textId="77777777" w:rsidR="000738C1" w:rsidRDefault="000738C1">
      <w:pPr>
        <w:pStyle w:val="ConsPlusNormal"/>
        <w:ind w:firstLine="540"/>
        <w:jc w:val="both"/>
      </w:pPr>
      <w:r>
        <w:t xml:space="preserve">В соответствии с федеральными законами от 28 декабря 2010 г. </w:t>
      </w:r>
      <w:hyperlink r:id="rId5">
        <w:r>
          <w:rPr>
            <w:color w:val="0000FF"/>
          </w:rPr>
          <w:t>N 390-ФЗ</w:t>
        </w:r>
      </w:hyperlink>
      <w:r>
        <w:t xml:space="preserve"> "О безопасности" и от 28 июня 2014 г. </w:t>
      </w:r>
      <w:hyperlink r:id="rId6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 постановляю:</w:t>
      </w:r>
    </w:p>
    <w:p w14:paraId="072EECF9" w14:textId="77777777" w:rsidR="000738C1" w:rsidRDefault="000738C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Основы</w:t>
        </w:r>
      </w:hyperlink>
      <w:r>
        <w:t xml:space="preserve"> государственной политики в сфере стратегического планирования в Российской Федерации.</w:t>
      </w:r>
    </w:p>
    <w:p w14:paraId="2E45CEEB" w14:textId="77777777" w:rsidR="000738C1" w:rsidRDefault="000738C1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14:paraId="471FEBA1" w14:textId="77777777" w:rsidR="000738C1" w:rsidRDefault="000738C1">
      <w:pPr>
        <w:pStyle w:val="ConsPlusNormal"/>
        <w:jc w:val="both"/>
      </w:pPr>
    </w:p>
    <w:p w14:paraId="2E9F6CA9" w14:textId="77777777" w:rsidR="000738C1" w:rsidRDefault="000738C1">
      <w:pPr>
        <w:pStyle w:val="ConsPlusNormal"/>
        <w:jc w:val="right"/>
      </w:pPr>
      <w:r>
        <w:t>Президент</w:t>
      </w:r>
    </w:p>
    <w:p w14:paraId="35185BD3" w14:textId="77777777" w:rsidR="000738C1" w:rsidRDefault="000738C1">
      <w:pPr>
        <w:pStyle w:val="ConsPlusNormal"/>
        <w:jc w:val="right"/>
      </w:pPr>
      <w:r>
        <w:t>Российской Федерации</w:t>
      </w:r>
    </w:p>
    <w:p w14:paraId="02876B9F" w14:textId="77777777" w:rsidR="000738C1" w:rsidRDefault="000738C1">
      <w:pPr>
        <w:pStyle w:val="ConsPlusNormal"/>
        <w:jc w:val="right"/>
      </w:pPr>
      <w:r>
        <w:t>В.ПУТИН</w:t>
      </w:r>
    </w:p>
    <w:p w14:paraId="20386E8F" w14:textId="77777777" w:rsidR="000738C1" w:rsidRDefault="000738C1">
      <w:pPr>
        <w:pStyle w:val="ConsPlusNormal"/>
      </w:pPr>
      <w:r>
        <w:t>Москва, Кремль</w:t>
      </w:r>
    </w:p>
    <w:p w14:paraId="2FF6157B" w14:textId="77777777" w:rsidR="000738C1" w:rsidRDefault="000738C1">
      <w:pPr>
        <w:pStyle w:val="ConsPlusNormal"/>
        <w:spacing w:before="220"/>
      </w:pPr>
      <w:r>
        <w:t>8 ноября 2021 года</w:t>
      </w:r>
    </w:p>
    <w:p w14:paraId="0EA2DCA3" w14:textId="77777777" w:rsidR="000738C1" w:rsidRDefault="000738C1">
      <w:pPr>
        <w:pStyle w:val="ConsPlusNormal"/>
        <w:spacing w:before="220"/>
      </w:pPr>
      <w:r>
        <w:t>N 633</w:t>
      </w:r>
    </w:p>
    <w:p w14:paraId="18F72199" w14:textId="77777777" w:rsidR="000738C1" w:rsidRDefault="000738C1">
      <w:pPr>
        <w:pStyle w:val="ConsPlusNormal"/>
        <w:jc w:val="both"/>
      </w:pPr>
    </w:p>
    <w:p w14:paraId="5BD0AFE4" w14:textId="77777777" w:rsidR="000738C1" w:rsidRDefault="000738C1">
      <w:pPr>
        <w:pStyle w:val="ConsPlusNormal"/>
        <w:jc w:val="both"/>
      </w:pPr>
    </w:p>
    <w:p w14:paraId="6FF89857" w14:textId="77777777" w:rsidR="000738C1" w:rsidRDefault="000738C1">
      <w:pPr>
        <w:pStyle w:val="ConsPlusNormal"/>
        <w:jc w:val="both"/>
      </w:pPr>
    </w:p>
    <w:p w14:paraId="2EF92BA1" w14:textId="77777777" w:rsidR="000738C1" w:rsidRDefault="000738C1">
      <w:pPr>
        <w:pStyle w:val="ConsPlusNormal"/>
        <w:jc w:val="both"/>
      </w:pPr>
    </w:p>
    <w:p w14:paraId="280B9A3A" w14:textId="77777777" w:rsidR="000738C1" w:rsidRDefault="000738C1">
      <w:pPr>
        <w:pStyle w:val="ConsPlusNormal"/>
        <w:jc w:val="both"/>
      </w:pPr>
    </w:p>
    <w:p w14:paraId="60287BA2" w14:textId="77777777" w:rsidR="000738C1" w:rsidRDefault="000738C1">
      <w:pPr>
        <w:pStyle w:val="ConsPlusNormal"/>
        <w:jc w:val="right"/>
        <w:outlineLvl w:val="0"/>
      </w:pPr>
      <w:r>
        <w:t>Утверждены</w:t>
      </w:r>
    </w:p>
    <w:p w14:paraId="0C1BEA85" w14:textId="77777777" w:rsidR="000738C1" w:rsidRDefault="000738C1">
      <w:pPr>
        <w:pStyle w:val="ConsPlusNormal"/>
        <w:jc w:val="right"/>
      </w:pPr>
      <w:r>
        <w:t>Указом Президента</w:t>
      </w:r>
    </w:p>
    <w:p w14:paraId="26009CAD" w14:textId="77777777" w:rsidR="000738C1" w:rsidRDefault="000738C1">
      <w:pPr>
        <w:pStyle w:val="ConsPlusNormal"/>
        <w:jc w:val="right"/>
      </w:pPr>
      <w:r>
        <w:t>Российской Федерации</w:t>
      </w:r>
    </w:p>
    <w:p w14:paraId="008760B5" w14:textId="77777777" w:rsidR="000738C1" w:rsidRDefault="000738C1">
      <w:pPr>
        <w:pStyle w:val="ConsPlusNormal"/>
        <w:jc w:val="right"/>
      </w:pPr>
      <w:r>
        <w:t>от 8 ноября 2021 г. N 633</w:t>
      </w:r>
    </w:p>
    <w:p w14:paraId="6495BAA5" w14:textId="77777777" w:rsidR="000738C1" w:rsidRDefault="000738C1">
      <w:pPr>
        <w:pStyle w:val="ConsPlusNormal"/>
        <w:jc w:val="both"/>
      </w:pPr>
    </w:p>
    <w:p w14:paraId="5F26434D" w14:textId="77777777" w:rsidR="000738C1" w:rsidRDefault="000738C1">
      <w:pPr>
        <w:pStyle w:val="ConsPlusTitle"/>
        <w:jc w:val="center"/>
      </w:pPr>
      <w:bookmarkStart w:id="0" w:name="P32"/>
      <w:bookmarkEnd w:id="0"/>
      <w:r>
        <w:t>ОСНОВЫ</w:t>
      </w:r>
    </w:p>
    <w:p w14:paraId="59F0D3D6" w14:textId="77777777" w:rsidR="000738C1" w:rsidRDefault="000738C1">
      <w:pPr>
        <w:pStyle w:val="ConsPlusTitle"/>
        <w:jc w:val="center"/>
      </w:pPr>
      <w:r>
        <w:t>ГОСУДАРСТВЕННОЙ ПОЛИТИКИ В СФЕРЕ СТРАТЕГИЧЕСКОГО</w:t>
      </w:r>
    </w:p>
    <w:p w14:paraId="06FBA40B" w14:textId="77777777" w:rsidR="000738C1" w:rsidRDefault="000738C1">
      <w:pPr>
        <w:pStyle w:val="ConsPlusTitle"/>
        <w:jc w:val="center"/>
      </w:pPr>
      <w:r>
        <w:t>ПЛАНИРОВАНИЯ В РОССИЙСКОЙ ФЕДЕРАЦИИ</w:t>
      </w:r>
    </w:p>
    <w:p w14:paraId="7ED0F1AA" w14:textId="77777777" w:rsidR="000738C1" w:rsidRDefault="000738C1">
      <w:pPr>
        <w:pStyle w:val="ConsPlusNormal"/>
        <w:jc w:val="both"/>
      </w:pPr>
    </w:p>
    <w:p w14:paraId="30D40563" w14:textId="77777777" w:rsidR="000738C1" w:rsidRDefault="000738C1">
      <w:pPr>
        <w:pStyle w:val="ConsPlusTitle"/>
        <w:jc w:val="center"/>
        <w:outlineLvl w:val="1"/>
      </w:pPr>
      <w:r>
        <w:t>I. Общие положения</w:t>
      </w:r>
    </w:p>
    <w:p w14:paraId="50DF7FE7" w14:textId="77777777" w:rsidR="000738C1" w:rsidRDefault="000738C1">
      <w:pPr>
        <w:pStyle w:val="ConsPlusNormal"/>
        <w:jc w:val="both"/>
      </w:pPr>
    </w:p>
    <w:p w14:paraId="293AB210" w14:textId="77777777" w:rsidR="000738C1" w:rsidRDefault="000738C1">
      <w:pPr>
        <w:pStyle w:val="ConsPlusNormal"/>
        <w:ind w:firstLine="540"/>
        <w:jc w:val="both"/>
      </w:pPr>
      <w:r>
        <w:t xml:space="preserve">1. Стратегическое планирование в Российской Федерации (далее - стратегическое планирование) осуществляется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28 июня 2014 г. N 172-ФЗ "О стратегическом планировании в Российской Федерации". За время его действия утверждено (одобрено) значительное количество документов стратегического планирования, разработаны различные методики и регламенты формирования документов стратегического планирования. Но вместе с тем система стратегического планирования нуждается в совершенствовании. Требуется принятие мер правового и организационного характера, направленных на повышение эффективности взаимодействия органов публичной власти в сфере стратегического планирования, </w:t>
      </w:r>
      <w:r>
        <w:lastRenderedPageBreak/>
        <w:t>его научно-методологического, информационно-аналитического и кадрового обеспечения, что позволит создать условия для достижения целей и реализации задач социально-экономического развития Российской Федерации (далее - социально-экономическое развитие) и обеспечения национальной безопасности Российской Федерации (далее - национальная безопасность).</w:t>
      </w:r>
    </w:p>
    <w:p w14:paraId="4BCDCDED" w14:textId="77777777" w:rsidR="000738C1" w:rsidRDefault="000738C1">
      <w:pPr>
        <w:pStyle w:val="ConsPlusNormal"/>
        <w:spacing w:before="220"/>
        <w:ind w:firstLine="540"/>
        <w:jc w:val="both"/>
      </w:pPr>
      <w:r>
        <w:t>2. Настоящими Основами определяются цели, задачи и основные направления государственной политики в сфере стратегического планирования, а также механизмы реализации этой политики и обеспечения стратегического планирования исходя из неразрывной взаимосвязи и взаимозависимости социально-экономического развития и национальной безопасности.</w:t>
      </w:r>
    </w:p>
    <w:p w14:paraId="3161ED31" w14:textId="77777777" w:rsidR="000738C1" w:rsidRDefault="000738C1">
      <w:pPr>
        <w:pStyle w:val="ConsPlusNormal"/>
        <w:spacing w:before="220"/>
        <w:ind w:firstLine="540"/>
        <w:jc w:val="both"/>
      </w:pPr>
      <w:r>
        <w:t>3. Государственная политика в сфере стратегического планирования представляет собой совокупность скоординированных мер, направленных на определение с учетом национальных интересов Российской Федерации долгосрочных целей социально-экономического развития и обеспечения национальной безопасности, стратегических национальных приоритетов, путей и основных инструментов их достижения, на прогнозирование рисков социально-экономического развития и угроз национальной безопасности, на совершенствование системы стратегического планирования.</w:t>
      </w:r>
    </w:p>
    <w:p w14:paraId="14D54074" w14:textId="77777777" w:rsidR="000738C1" w:rsidRDefault="000738C1">
      <w:pPr>
        <w:pStyle w:val="ConsPlusNormal"/>
        <w:spacing w:before="220"/>
        <w:ind w:firstLine="540"/>
        <w:jc w:val="both"/>
      </w:pPr>
      <w:r>
        <w:t>4. Общее руководство государственной политикой в сфере стратегического планирования осуществляет Президент Российской Федерации. Настоящие Основы обеспечивают реализацию полномочий Президента Российской Федерации по руководству государственной политикой в сфере стратегического планирования и определению целей и задач стратегического управления в Российской Федерации.</w:t>
      </w:r>
    </w:p>
    <w:p w14:paraId="541658D6" w14:textId="77777777" w:rsidR="000738C1" w:rsidRDefault="000738C1">
      <w:pPr>
        <w:pStyle w:val="ConsPlusNormal"/>
        <w:spacing w:before="220"/>
        <w:ind w:firstLine="540"/>
        <w:jc w:val="both"/>
      </w:pPr>
      <w:r>
        <w:t xml:space="preserve">5. Правовую основу стратегического планирования составляют </w:t>
      </w:r>
      <w:hyperlink r:id="rId8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28 декабря 2010 г. </w:t>
      </w:r>
      <w:hyperlink r:id="rId9">
        <w:r>
          <w:rPr>
            <w:color w:val="0000FF"/>
          </w:rPr>
          <w:t>N 390-ФЗ</w:t>
        </w:r>
      </w:hyperlink>
      <w:r>
        <w:t xml:space="preserve"> "О безопасности", от 28 июня 2014 г. </w:t>
      </w:r>
      <w:hyperlink r:id="rId10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другие федеральные законы, </w:t>
      </w:r>
      <w:hyperlink r:id="rId1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Федерации, иные нормативные правовые акты Российской Федерации в сфере стратегического планирования.</w:t>
      </w:r>
    </w:p>
    <w:p w14:paraId="785AFA82" w14:textId="77777777" w:rsidR="000738C1" w:rsidRDefault="000738C1">
      <w:pPr>
        <w:pStyle w:val="ConsPlusNormal"/>
        <w:spacing w:before="220"/>
        <w:ind w:firstLine="540"/>
        <w:jc w:val="both"/>
      </w:pPr>
      <w:r>
        <w:t>6. Настоящие Основы направлены на совершенствование:</w:t>
      </w:r>
    </w:p>
    <w:p w14:paraId="5549353A" w14:textId="77777777" w:rsidR="000738C1" w:rsidRDefault="000738C1">
      <w:pPr>
        <w:pStyle w:val="ConsPlusNormal"/>
        <w:spacing w:before="220"/>
        <w:ind w:firstLine="540"/>
        <w:jc w:val="both"/>
      </w:pPr>
      <w:r>
        <w:t>а) взаимодействия участников стратегического планирования под руководством Президента Российской Федерации, координации стратегического управления и мер бюджетной политики;</w:t>
      </w:r>
    </w:p>
    <w:p w14:paraId="748BD067" w14:textId="77777777" w:rsidR="000738C1" w:rsidRDefault="000738C1">
      <w:pPr>
        <w:pStyle w:val="ConsPlusNormal"/>
        <w:spacing w:before="220"/>
        <w:ind w:firstLine="540"/>
        <w:jc w:val="both"/>
      </w:pPr>
      <w:r>
        <w:t>б) организации разработки документов стратегического планирования в соответствии с их архитектурой;</w:t>
      </w:r>
    </w:p>
    <w:p w14:paraId="32C6F38F" w14:textId="77777777" w:rsidR="000738C1" w:rsidRDefault="000738C1">
      <w:pPr>
        <w:pStyle w:val="ConsPlusNormal"/>
        <w:spacing w:before="220"/>
        <w:ind w:firstLine="540"/>
        <w:jc w:val="both"/>
      </w:pPr>
      <w:r>
        <w:t>в) координации и контроля в сфере стратегического планирования;</w:t>
      </w:r>
    </w:p>
    <w:p w14:paraId="157A7D68" w14:textId="77777777" w:rsidR="000738C1" w:rsidRDefault="000738C1">
      <w:pPr>
        <w:pStyle w:val="ConsPlusNormal"/>
        <w:spacing w:before="220"/>
        <w:ind w:firstLine="540"/>
        <w:jc w:val="both"/>
      </w:pPr>
      <w:r>
        <w:t>г) организации научно-методологического, информационно-аналитического и кадрового обеспечения стратегического планирования.</w:t>
      </w:r>
    </w:p>
    <w:p w14:paraId="1729CB10" w14:textId="77777777" w:rsidR="000738C1" w:rsidRDefault="000738C1">
      <w:pPr>
        <w:pStyle w:val="ConsPlusNormal"/>
        <w:jc w:val="both"/>
      </w:pPr>
    </w:p>
    <w:p w14:paraId="395FD4D8" w14:textId="77777777" w:rsidR="000738C1" w:rsidRDefault="000738C1">
      <w:pPr>
        <w:pStyle w:val="ConsPlusTitle"/>
        <w:jc w:val="center"/>
        <w:outlineLvl w:val="1"/>
      </w:pPr>
      <w:r>
        <w:t>II. Цели, задачи и основные направления государственной</w:t>
      </w:r>
    </w:p>
    <w:p w14:paraId="2C752681" w14:textId="77777777" w:rsidR="000738C1" w:rsidRDefault="000738C1">
      <w:pPr>
        <w:pStyle w:val="ConsPlusTitle"/>
        <w:jc w:val="center"/>
      </w:pPr>
      <w:r>
        <w:t>политики в сфере стратегического планирования</w:t>
      </w:r>
    </w:p>
    <w:p w14:paraId="2552FA02" w14:textId="77777777" w:rsidR="000738C1" w:rsidRDefault="000738C1">
      <w:pPr>
        <w:pStyle w:val="ConsPlusNormal"/>
        <w:jc w:val="both"/>
      </w:pPr>
    </w:p>
    <w:p w14:paraId="7B4DDBB7" w14:textId="77777777" w:rsidR="000738C1" w:rsidRDefault="000738C1">
      <w:pPr>
        <w:pStyle w:val="ConsPlusNormal"/>
        <w:ind w:firstLine="540"/>
        <w:jc w:val="both"/>
      </w:pPr>
      <w:r>
        <w:t>7. Целями государственной политики в сфере стратегического планирования являются:</w:t>
      </w:r>
    </w:p>
    <w:p w14:paraId="74F2F623" w14:textId="77777777" w:rsidR="000738C1" w:rsidRDefault="000738C1">
      <w:pPr>
        <w:pStyle w:val="ConsPlusNormal"/>
        <w:spacing w:before="220"/>
        <w:ind w:firstLine="540"/>
        <w:jc w:val="both"/>
      </w:pPr>
      <w:r>
        <w:t>а) создание условий для долгосрочного устойчивого социально-экономического и научно-технологического развития Российской Федерации, обеспечения национальной безопасности и эффективного стратегического управления на основе стратегического планирования;</w:t>
      </w:r>
    </w:p>
    <w:p w14:paraId="27D983E5" w14:textId="77777777" w:rsidR="000738C1" w:rsidRDefault="000738C1">
      <w:pPr>
        <w:pStyle w:val="ConsPlusNormal"/>
        <w:spacing w:before="220"/>
        <w:ind w:firstLine="540"/>
        <w:jc w:val="both"/>
      </w:pPr>
      <w:r>
        <w:t>б) организация взаимодействия органов публичной власти в сфере стратегического планирования в целях обеспечения национальных интересов и реализации стратегических национальных приоритетов, осуществляемого под руководством Президента Российской Федерации;</w:t>
      </w:r>
    </w:p>
    <w:p w14:paraId="5EA5A050" w14:textId="77777777" w:rsidR="000738C1" w:rsidRDefault="000738C1">
      <w:pPr>
        <w:pStyle w:val="ConsPlusNormal"/>
        <w:spacing w:before="220"/>
        <w:ind w:firstLine="540"/>
        <w:jc w:val="both"/>
      </w:pPr>
      <w:r>
        <w:lastRenderedPageBreak/>
        <w:t>в) формирование эффективной системы стратегического планирования на основе принципов стратегического планирования;</w:t>
      </w:r>
    </w:p>
    <w:p w14:paraId="1303F8C7" w14:textId="77777777" w:rsidR="000738C1" w:rsidRDefault="000738C1">
      <w:pPr>
        <w:pStyle w:val="ConsPlusNormal"/>
        <w:spacing w:before="220"/>
        <w:ind w:firstLine="540"/>
        <w:jc w:val="both"/>
      </w:pPr>
      <w:r>
        <w:t>г) обеспечение эффективного использования ресурсов для достижения целей и реализации задач социально-экономического развития и обеспечения национальной безопасности;</w:t>
      </w:r>
    </w:p>
    <w:p w14:paraId="1A6BAA5C" w14:textId="77777777" w:rsidR="000738C1" w:rsidRDefault="000738C1">
      <w:pPr>
        <w:pStyle w:val="ConsPlusNormal"/>
        <w:spacing w:before="220"/>
        <w:ind w:firstLine="540"/>
        <w:jc w:val="both"/>
      </w:pPr>
      <w:r>
        <w:t>д) повышение эффективности государственной макроэкономической политики, формирование ориентиров для инвесторов при принятии долгосрочных инвестиционных решений.</w:t>
      </w:r>
    </w:p>
    <w:p w14:paraId="2F734A83" w14:textId="77777777" w:rsidR="000738C1" w:rsidRDefault="000738C1">
      <w:pPr>
        <w:pStyle w:val="ConsPlusNormal"/>
        <w:spacing w:before="220"/>
        <w:ind w:firstLine="540"/>
        <w:jc w:val="both"/>
      </w:pPr>
      <w:r>
        <w:t>8. Задачами государственной политики в сфере стратегического планирования являются:</w:t>
      </w:r>
    </w:p>
    <w:p w14:paraId="74FE5B2E" w14:textId="77777777" w:rsidR="000738C1" w:rsidRDefault="000738C1">
      <w:pPr>
        <w:pStyle w:val="ConsPlusNormal"/>
        <w:spacing w:before="220"/>
        <w:ind w:firstLine="540"/>
        <w:jc w:val="both"/>
      </w:pPr>
      <w:r>
        <w:t>а) определение направлений государственной политики в сфере стратегического планирования;</w:t>
      </w:r>
    </w:p>
    <w:p w14:paraId="5CFCDA83" w14:textId="77777777" w:rsidR="000738C1" w:rsidRDefault="000738C1">
      <w:pPr>
        <w:pStyle w:val="ConsPlusNormal"/>
        <w:spacing w:before="220"/>
        <w:ind w:firstLine="540"/>
        <w:jc w:val="both"/>
      </w:pPr>
      <w:r>
        <w:t>б) формирование механизмов реализации государственной политики в сфере стратегического планирования;</w:t>
      </w:r>
    </w:p>
    <w:p w14:paraId="6B57B585" w14:textId="77777777" w:rsidR="000738C1" w:rsidRDefault="000738C1">
      <w:pPr>
        <w:pStyle w:val="ConsPlusNormal"/>
        <w:spacing w:before="220"/>
        <w:ind w:firstLine="540"/>
        <w:jc w:val="both"/>
      </w:pPr>
      <w:r>
        <w:t>в) установление порядка организации и функционирования системы стратегического планирования;</w:t>
      </w:r>
    </w:p>
    <w:p w14:paraId="1EDB98AB" w14:textId="77777777" w:rsidR="000738C1" w:rsidRDefault="000738C1">
      <w:pPr>
        <w:pStyle w:val="ConsPlusNormal"/>
        <w:spacing w:before="220"/>
        <w:ind w:firstLine="540"/>
        <w:jc w:val="both"/>
      </w:pPr>
      <w:r>
        <w:t>г) формирование механизмов координации стратегического управления и мер бюджетной политики;</w:t>
      </w:r>
    </w:p>
    <w:p w14:paraId="697C9A95" w14:textId="77777777" w:rsidR="000738C1" w:rsidRDefault="000738C1">
      <w:pPr>
        <w:pStyle w:val="ConsPlusNormal"/>
        <w:spacing w:before="220"/>
        <w:ind w:firstLine="540"/>
        <w:jc w:val="both"/>
      </w:pPr>
      <w:r>
        <w:t>д) обеспечение обязательной и своевременной корректировки документов стратегического планирования, в том числе в связи с выявлением новых внутренних и внешних угроз;</w:t>
      </w:r>
    </w:p>
    <w:p w14:paraId="6C432463" w14:textId="77777777" w:rsidR="000738C1" w:rsidRDefault="000738C1">
      <w:pPr>
        <w:pStyle w:val="ConsPlusNormal"/>
        <w:spacing w:before="220"/>
        <w:ind w:firstLine="540"/>
        <w:jc w:val="both"/>
      </w:pPr>
      <w:r>
        <w:t>е) организация научно-методологического, информационно-аналитического и кадрового обеспечения стратегического планирования.</w:t>
      </w:r>
    </w:p>
    <w:p w14:paraId="66D7D722" w14:textId="77777777" w:rsidR="000738C1" w:rsidRDefault="000738C1">
      <w:pPr>
        <w:pStyle w:val="ConsPlusNormal"/>
        <w:spacing w:before="220"/>
        <w:ind w:firstLine="540"/>
        <w:jc w:val="both"/>
      </w:pPr>
      <w:r>
        <w:t>9. Основными направлениями государственной политики в сфере стратегического планирования являются:</w:t>
      </w:r>
    </w:p>
    <w:p w14:paraId="01652639" w14:textId="77777777" w:rsidR="000738C1" w:rsidRDefault="000738C1">
      <w:pPr>
        <w:pStyle w:val="ConsPlusNormal"/>
        <w:spacing w:before="220"/>
        <w:ind w:firstLine="540"/>
        <w:jc w:val="both"/>
      </w:pPr>
      <w:r>
        <w:t>а) обеспечение непрерывности цикла разработки, реализации и корректировки документов стратегического планирования;</w:t>
      </w:r>
    </w:p>
    <w:p w14:paraId="2077F748" w14:textId="77777777" w:rsidR="000738C1" w:rsidRDefault="000738C1">
      <w:pPr>
        <w:pStyle w:val="ConsPlusNormal"/>
        <w:spacing w:before="220"/>
        <w:ind w:firstLine="540"/>
        <w:jc w:val="both"/>
      </w:pPr>
      <w:r>
        <w:t>б) внедрение современных методов прогнозирования, моделирования, индикативного планирования, балансовых расчетов и информационных технологий;</w:t>
      </w:r>
    </w:p>
    <w:p w14:paraId="35563CD5" w14:textId="77777777" w:rsidR="000738C1" w:rsidRDefault="000738C1">
      <w:pPr>
        <w:pStyle w:val="ConsPlusNormal"/>
        <w:spacing w:before="220"/>
        <w:ind w:firstLine="540"/>
        <w:jc w:val="both"/>
      </w:pPr>
      <w:r>
        <w:t>в) формирование архитектуры документов стратегического планирования (иерархическая система последовательно связанных документов стратегического планирования, обеспечивающая преемственность целей, сбалансированная по задачам и их ресурсному обеспечению);</w:t>
      </w:r>
    </w:p>
    <w:p w14:paraId="486874C8" w14:textId="77777777" w:rsidR="000738C1" w:rsidRDefault="000738C1">
      <w:pPr>
        <w:pStyle w:val="ConsPlusNormal"/>
        <w:spacing w:before="220"/>
        <w:ind w:firstLine="540"/>
        <w:jc w:val="both"/>
      </w:pPr>
      <w:r>
        <w:t>г) развитие системы мониторинга и контроля процессов стратегического планирования и реализации документов стратегического планирования;</w:t>
      </w:r>
    </w:p>
    <w:p w14:paraId="6A550418" w14:textId="77777777" w:rsidR="000738C1" w:rsidRDefault="000738C1">
      <w:pPr>
        <w:pStyle w:val="ConsPlusNormal"/>
        <w:spacing w:before="220"/>
        <w:ind w:firstLine="540"/>
        <w:jc w:val="both"/>
      </w:pPr>
      <w:r>
        <w:t>д) совершенствование нормативно-правовой базы стратегического планирования, научно-методологическое обеспечение стратегического планирования социально-экономического развития и обеспечения национальной безопасности;</w:t>
      </w:r>
    </w:p>
    <w:p w14:paraId="5A8AF05F" w14:textId="77777777" w:rsidR="000738C1" w:rsidRDefault="000738C1">
      <w:pPr>
        <w:pStyle w:val="ConsPlusNormal"/>
        <w:spacing w:before="220"/>
        <w:ind w:firstLine="540"/>
        <w:jc w:val="both"/>
      </w:pPr>
      <w:r>
        <w:t>е) осуществление на системной основе научных исследований в сфере стратегического планирования;</w:t>
      </w:r>
    </w:p>
    <w:p w14:paraId="1F345CAF" w14:textId="77777777" w:rsidR="000738C1" w:rsidRDefault="000738C1">
      <w:pPr>
        <w:pStyle w:val="ConsPlusNormal"/>
        <w:spacing w:before="220"/>
        <w:ind w:firstLine="540"/>
        <w:jc w:val="both"/>
      </w:pPr>
      <w:r>
        <w:t>ж) установление требований к участникам стратегического планирования и их ответственности при реализации полномочий в сфере стратегического планирования.</w:t>
      </w:r>
    </w:p>
    <w:p w14:paraId="36D455D4" w14:textId="77777777" w:rsidR="000738C1" w:rsidRDefault="000738C1">
      <w:pPr>
        <w:pStyle w:val="ConsPlusNormal"/>
        <w:jc w:val="both"/>
      </w:pPr>
    </w:p>
    <w:p w14:paraId="0AED7EF6" w14:textId="77777777" w:rsidR="000738C1" w:rsidRDefault="000738C1">
      <w:pPr>
        <w:pStyle w:val="ConsPlusTitle"/>
        <w:jc w:val="center"/>
        <w:outlineLvl w:val="1"/>
      </w:pPr>
      <w:r>
        <w:t>III. Механизмы реализации государственной политики в сфере</w:t>
      </w:r>
    </w:p>
    <w:p w14:paraId="542C47C8" w14:textId="77777777" w:rsidR="000738C1" w:rsidRDefault="000738C1">
      <w:pPr>
        <w:pStyle w:val="ConsPlusTitle"/>
        <w:jc w:val="center"/>
      </w:pPr>
      <w:r>
        <w:t>стратегического планирования</w:t>
      </w:r>
    </w:p>
    <w:p w14:paraId="41CAA823" w14:textId="77777777" w:rsidR="000738C1" w:rsidRDefault="000738C1">
      <w:pPr>
        <w:pStyle w:val="ConsPlusNormal"/>
        <w:jc w:val="both"/>
      </w:pPr>
    </w:p>
    <w:p w14:paraId="16A11072" w14:textId="77777777" w:rsidR="000738C1" w:rsidRDefault="000738C1">
      <w:pPr>
        <w:pStyle w:val="ConsPlusNormal"/>
        <w:ind w:firstLine="540"/>
        <w:jc w:val="both"/>
      </w:pPr>
      <w:r>
        <w:t>10. Реализация государственной политики в сфере стратегического планирования осуществляется путем взаимодействия органов публичной власти под руководством Президента Российской Федерации на основе принципов стратегического планирования, определенных законодательством Российской Федерации.</w:t>
      </w:r>
    </w:p>
    <w:p w14:paraId="3C00B510" w14:textId="77777777" w:rsidR="000738C1" w:rsidRDefault="000738C1">
      <w:pPr>
        <w:pStyle w:val="ConsPlusNormal"/>
        <w:spacing w:before="220"/>
        <w:ind w:firstLine="540"/>
        <w:jc w:val="both"/>
      </w:pPr>
      <w:r>
        <w:t>11. Порядок взаимодействия органов публичной власти в сфере стратегического планирования, общие требования к содержанию и структуре документов стратегического планирования и их корректировке, другие вопросы организационного характера определяются Президентом Российской Федерации.</w:t>
      </w:r>
    </w:p>
    <w:p w14:paraId="022F03E1" w14:textId="77777777" w:rsidR="000738C1" w:rsidRDefault="000738C1">
      <w:pPr>
        <w:pStyle w:val="ConsPlusNormal"/>
        <w:spacing w:before="220"/>
        <w:ind w:firstLine="540"/>
        <w:jc w:val="both"/>
      </w:pPr>
      <w:r>
        <w:t>12. Механизмами реализации государственной политики в сфере стратегического планирования являются организация и функционирование системы стратегического планирования на основе принципов стратегического планирования, выполняемые путем:</w:t>
      </w:r>
    </w:p>
    <w:p w14:paraId="60B472C7" w14:textId="77777777" w:rsidR="000738C1" w:rsidRDefault="000738C1">
      <w:pPr>
        <w:pStyle w:val="ConsPlusNormal"/>
        <w:spacing w:before="220"/>
        <w:ind w:firstLine="540"/>
        <w:jc w:val="both"/>
      </w:pPr>
      <w:r>
        <w:t>а) обеспечения последовательности разработки документов стратегического планирования в соответствии с их архитектурой;</w:t>
      </w:r>
    </w:p>
    <w:p w14:paraId="05A4244D" w14:textId="77777777" w:rsidR="000738C1" w:rsidRDefault="000738C1">
      <w:pPr>
        <w:pStyle w:val="ConsPlusNormal"/>
        <w:spacing w:before="220"/>
        <w:ind w:firstLine="540"/>
        <w:jc w:val="both"/>
      </w:pPr>
      <w:r>
        <w:t>б) обеспечения согласованности и сбалансированности документов стратегического планирования по приоритетам, целям, задачам, показателям, финансовым и иным ресурсам;</w:t>
      </w:r>
    </w:p>
    <w:p w14:paraId="05114696" w14:textId="77777777" w:rsidR="000738C1" w:rsidRDefault="000738C1">
      <w:pPr>
        <w:pStyle w:val="ConsPlusNormal"/>
        <w:spacing w:before="220"/>
        <w:ind w:firstLine="540"/>
        <w:jc w:val="both"/>
      </w:pPr>
      <w:r>
        <w:t>в) определения ресурсов для достижения целей и реализации задач социально-экономической политики, социально-экономического развития и обеспечения национальной безопасности (в том числе с применением балансовых расчетов), координации стратегического управления и мер бюджетной политики;</w:t>
      </w:r>
    </w:p>
    <w:p w14:paraId="02CDAD35" w14:textId="77777777" w:rsidR="000738C1" w:rsidRDefault="000738C1">
      <w:pPr>
        <w:pStyle w:val="ConsPlusNormal"/>
        <w:spacing w:before="220"/>
        <w:ind w:firstLine="540"/>
        <w:jc w:val="both"/>
      </w:pPr>
      <w:r>
        <w:t>г) установления циклов стратегического планирования;</w:t>
      </w:r>
    </w:p>
    <w:p w14:paraId="277A6D06" w14:textId="77777777" w:rsidR="000738C1" w:rsidRDefault="000738C1">
      <w:pPr>
        <w:pStyle w:val="ConsPlusNormal"/>
        <w:spacing w:before="220"/>
        <w:ind w:firstLine="540"/>
        <w:jc w:val="both"/>
      </w:pPr>
      <w:r>
        <w:t>д) организации мониторинга и контроля реализации документов стратегического планирования, их корректировки.</w:t>
      </w:r>
    </w:p>
    <w:p w14:paraId="1EB53D73" w14:textId="77777777" w:rsidR="000738C1" w:rsidRDefault="000738C1">
      <w:pPr>
        <w:pStyle w:val="ConsPlusNormal"/>
        <w:jc w:val="both"/>
      </w:pPr>
    </w:p>
    <w:p w14:paraId="2A032D16" w14:textId="77777777" w:rsidR="000738C1" w:rsidRDefault="000738C1">
      <w:pPr>
        <w:pStyle w:val="ConsPlusTitle"/>
        <w:jc w:val="center"/>
        <w:outlineLvl w:val="2"/>
      </w:pPr>
      <w:r>
        <w:t>Обеспечение последовательности разработки документов</w:t>
      </w:r>
    </w:p>
    <w:p w14:paraId="56E56355" w14:textId="77777777" w:rsidR="000738C1" w:rsidRDefault="000738C1">
      <w:pPr>
        <w:pStyle w:val="ConsPlusTitle"/>
        <w:jc w:val="center"/>
      </w:pPr>
      <w:r>
        <w:t>стратегического планирования в соответствии</w:t>
      </w:r>
    </w:p>
    <w:p w14:paraId="39209284" w14:textId="77777777" w:rsidR="000738C1" w:rsidRDefault="000738C1">
      <w:pPr>
        <w:pStyle w:val="ConsPlusTitle"/>
        <w:jc w:val="center"/>
      </w:pPr>
      <w:r>
        <w:t>с их архитектурой</w:t>
      </w:r>
    </w:p>
    <w:p w14:paraId="31A1953D" w14:textId="77777777" w:rsidR="000738C1" w:rsidRDefault="000738C1">
      <w:pPr>
        <w:pStyle w:val="ConsPlusNormal"/>
        <w:jc w:val="both"/>
      </w:pPr>
    </w:p>
    <w:p w14:paraId="1EE72359" w14:textId="77777777" w:rsidR="000738C1" w:rsidRDefault="000738C1">
      <w:pPr>
        <w:pStyle w:val="ConsPlusNormal"/>
        <w:ind w:firstLine="540"/>
        <w:jc w:val="both"/>
      </w:pPr>
      <w:r>
        <w:t>13. В целях реализации принципов единства и целостности, преемственности и непрерывности, сбалансированности системы стратегического планирования формируется архитектура документов стратегического планирования, в соответствии с которой определяются характер подчиненности, очередность разработки и утверждения документов стратегического планирования исходя из их места в системе стратегического планирования, периода (продолжительности) действия, а также этапа цикла стратегического планирования, в рамках которого разрабатывается документ.</w:t>
      </w:r>
    </w:p>
    <w:p w14:paraId="2443CD2C" w14:textId="77777777" w:rsidR="000738C1" w:rsidRDefault="000738C1">
      <w:pPr>
        <w:pStyle w:val="ConsPlusNormal"/>
        <w:spacing w:before="220"/>
        <w:ind w:firstLine="540"/>
        <w:jc w:val="both"/>
      </w:pPr>
      <w:r>
        <w:t>14. Согласованность документов стратегического планирования в рамках их архитектуры обеспечивается за счет соблюдения единого порядка и автоматизации процессов разработки и корректировки документов стратегического планирования.</w:t>
      </w:r>
    </w:p>
    <w:p w14:paraId="5822E188" w14:textId="77777777" w:rsidR="000738C1" w:rsidRDefault="000738C1">
      <w:pPr>
        <w:pStyle w:val="ConsPlusNormal"/>
        <w:spacing w:before="220"/>
        <w:ind w:firstLine="540"/>
        <w:jc w:val="both"/>
      </w:pPr>
      <w:r>
        <w:t>15. В рамках цикла стратегического планирования обеспечивается строгое соблюдение последовательности разработки и утверждения документов стратегического планирования.</w:t>
      </w:r>
    </w:p>
    <w:p w14:paraId="4D33025C" w14:textId="77777777" w:rsidR="000738C1" w:rsidRDefault="000738C1">
      <w:pPr>
        <w:pStyle w:val="ConsPlusNormal"/>
        <w:spacing w:before="220"/>
        <w:ind w:firstLine="540"/>
        <w:jc w:val="both"/>
      </w:pPr>
      <w:r>
        <w:t>16. В документах стратегического планирования на долгосрочный период определяются цели, задачи, показатели, их целевые и при необходимости предельно допустимые (критические) значения, в соответствии с которыми разрабатываются документы стратегического планирования на среднесрочный период.</w:t>
      </w:r>
    </w:p>
    <w:p w14:paraId="38EE691A" w14:textId="77777777" w:rsidR="000738C1" w:rsidRDefault="000738C1">
      <w:pPr>
        <w:pStyle w:val="ConsPlusNormal"/>
        <w:spacing w:before="220"/>
        <w:ind w:firstLine="540"/>
        <w:jc w:val="both"/>
      </w:pPr>
      <w:r>
        <w:t xml:space="preserve">17. В документах стратегического планирования, разрабатываемых на федеральном уровне, </w:t>
      </w:r>
      <w:r>
        <w:lastRenderedPageBreak/>
        <w:t>определяются направления и приоритеты государственной политики в установленной сфере деятельности, цели, задачи, показатели, в соответствии с которыми разрабатываются документы стратегического планирования на уровне субъекта Российской Федерации, а также плановые и программно-целевые документы государственных корпораций, государственных компаний и акционерных обществ с государственным участием.</w:t>
      </w:r>
    </w:p>
    <w:p w14:paraId="2D42D094" w14:textId="77777777" w:rsidR="000738C1" w:rsidRDefault="000738C1">
      <w:pPr>
        <w:pStyle w:val="ConsPlusNormal"/>
        <w:spacing w:before="220"/>
        <w:ind w:firstLine="540"/>
        <w:jc w:val="both"/>
      </w:pPr>
      <w:r>
        <w:t>18. В документах стратегического планирования, разрабатываемых на уровне субъекта Российской Федерации, уточняются с учетом территориальных, социально-экономических и иных особенностей этого субъекта цели, задачи, показатели, содержащиеся в документах стратегического планирования на федеральном уровне.</w:t>
      </w:r>
    </w:p>
    <w:p w14:paraId="77489833" w14:textId="77777777" w:rsidR="000738C1" w:rsidRDefault="000738C1">
      <w:pPr>
        <w:pStyle w:val="ConsPlusNormal"/>
        <w:spacing w:before="220"/>
        <w:ind w:firstLine="540"/>
        <w:jc w:val="both"/>
      </w:pPr>
      <w:bookmarkStart w:id="1" w:name="P96"/>
      <w:bookmarkEnd w:id="1"/>
      <w:r>
        <w:t>19. К документам стратегического планирования, разрабатываемым в рамках прогнозирования на федеральном уровне на долгосрочный период, относятся:</w:t>
      </w:r>
    </w:p>
    <w:p w14:paraId="3703E5F2" w14:textId="77777777" w:rsidR="000738C1" w:rsidRDefault="000738C1">
      <w:pPr>
        <w:pStyle w:val="ConsPlusNormal"/>
        <w:spacing w:before="220"/>
        <w:ind w:firstLine="540"/>
        <w:jc w:val="both"/>
      </w:pPr>
      <w:r>
        <w:t>а) стратегический прогноз Российской Федерации;</w:t>
      </w:r>
    </w:p>
    <w:p w14:paraId="2B9953DA" w14:textId="77777777" w:rsidR="000738C1" w:rsidRDefault="000738C1">
      <w:pPr>
        <w:pStyle w:val="ConsPlusNormal"/>
        <w:spacing w:before="220"/>
        <w:ind w:firstLine="540"/>
        <w:jc w:val="both"/>
      </w:pPr>
      <w:r>
        <w:t>б) прогноз социально-экономического развития Российской Федерации на долгосрочный период;</w:t>
      </w:r>
    </w:p>
    <w:p w14:paraId="34328AFE" w14:textId="77777777" w:rsidR="000738C1" w:rsidRDefault="000738C1">
      <w:pPr>
        <w:pStyle w:val="ConsPlusNormal"/>
        <w:spacing w:before="220"/>
        <w:ind w:firstLine="540"/>
        <w:jc w:val="both"/>
      </w:pPr>
      <w:r>
        <w:t>в) прогноз научно-технологического развития Российской Федерации;</w:t>
      </w:r>
    </w:p>
    <w:p w14:paraId="120AFFFA" w14:textId="77777777" w:rsidR="000738C1" w:rsidRDefault="000738C1">
      <w:pPr>
        <w:pStyle w:val="ConsPlusNormal"/>
        <w:spacing w:before="220"/>
        <w:ind w:firstLine="540"/>
        <w:jc w:val="both"/>
      </w:pPr>
      <w:r>
        <w:t>г) бюджетный прогноз Российской Федерации на долгосрочный период.</w:t>
      </w:r>
    </w:p>
    <w:p w14:paraId="4B0ADB28" w14:textId="77777777" w:rsidR="000738C1" w:rsidRDefault="000738C1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96">
        <w:r>
          <w:rPr>
            <w:color w:val="0000FF"/>
          </w:rPr>
          <w:t>пункте 19</w:t>
        </w:r>
      </w:hyperlink>
      <w:r>
        <w:t xml:space="preserve"> настоящих Основ, содержат исходные данные и учитываются при формировании документов стратегического планирования, разрабатываемых в рамках целеполагания.</w:t>
      </w:r>
    </w:p>
    <w:p w14:paraId="7A86765A" w14:textId="77777777" w:rsidR="000738C1" w:rsidRDefault="000738C1">
      <w:pPr>
        <w:pStyle w:val="ConsPlusNormal"/>
        <w:spacing w:before="220"/>
        <w:ind w:firstLine="540"/>
        <w:jc w:val="both"/>
      </w:pPr>
      <w:bookmarkStart w:id="2" w:name="P102"/>
      <w:bookmarkEnd w:id="2"/>
      <w:r>
        <w:t>21. К документам стратегического планирования, разрабатываемым в рамках целеполагания на федеральном уровне, относятся:</w:t>
      </w:r>
    </w:p>
    <w:p w14:paraId="13775F52" w14:textId="77777777" w:rsidR="000738C1" w:rsidRDefault="000738C1">
      <w:pPr>
        <w:pStyle w:val="ConsPlusNormal"/>
        <w:spacing w:before="22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14:paraId="659093BF" w14:textId="77777777" w:rsidR="000738C1" w:rsidRDefault="000738C1">
      <w:pPr>
        <w:pStyle w:val="ConsPlusNormal"/>
        <w:spacing w:before="220"/>
        <w:ind w:firstLine="540"/>
        <w:jc w:val="both"/>
      </w:pPr>
      <w:r>
        <w:t>б) стратегия национальной безопасности Российской Федерации и основы государственной политики, доктрины, стратегии, концепции в сфере обеспечения национальной безопасности;</w:t>
      </w:r>
    </w:p>
    <w:p w14:paraId="7680E0BF" w14:textId="77777777" w:rsidR="000738C1" w:rsidRDefault="000738C1">
      <w:pPr>
        <w:pStyle w:val="ConsPlusNormal"/>
        <w:spacing w:before="220"/>
        <w:ind w:firstLine="540"/>
        <w:jc w:val="both"/>
      </w:pPr>
      <w:r>
        <w:t>в) документы стратегического планирования социально-экономического развития Российской Федерации, определяющие национальные цели развития Российской Федерации, систему долгосрочных приоритетов и задач государственного управления, направленных на обеспечение устойчивого и сбалансированного социально-экономического развития, утверждаемые Президентом Российской Федерации и Правительством Российской Федерации;</w:t>
      </w:r>
    </w:p>
    <w:p w14:paraId="493B01D6" w14:textId="77777777" w:rsidR="000738C1" w:rsidRDefault="000738C1">
      <w:pPr>
        <w:pStyle w:val="ConsPlusNormal"/>
        <w:spacing w:before="220"/>
        <w:ind w:firstLine="540"/>
        <w:jc w:val="both"/>
      </w:pPr>
      <w:r>
        <w:t>г) стратегия научно-технологического развития Российской Федерации.</w:t>
      </w:r>
    </w:p>
    <w:p w14:paraId="77C251B8" w14:textId="77777777" w:rsidR="000738C1" w:rsidRDefault="000738C1">
      <w:pPr>
        <w:pStyle w:val="ConsPlusNormal"/>
        <w:spacing w:before="220"/>
        <w:ind w:firstLine="540"/>
        <w:jc w:val="both"/>
      </w:pPr>
      <w:r>
        <w:t>22. К документам стратегического планирования, разрабатываемым в рамках целеполагания по отраслевому и территориальному принципу на федеральном уровне, относятся:</w:t>
      </w:r>
    </w:p>
    <w:p w14:paraId="74C5FE05" w14:textId="77777777" w:rsidR="000738C1" w:rsidRDefault="000738C1">
      <w:pPr>
        <w:pStyle w:val="ConsPlusNormal"/>
        <w:spacing w:before="22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14:paraId="6AAF0185" w14:textId="77777777" w:rsidR="000738C1" w:rsidRDefault="000738C1">
      <w:pPr>
        <w:pStyle w:val="ConsPlusNormal"/>
        <w:spacing w:before="220"/>
        <w:ind w:firstLine="540"/>
        <w:jc w:val="both"/>
      </w:pPr>
      <w:r>
        <w:t>б) стратегия пространственного развития Российской Федерации;</w:t>
      </w:r>
    </w:p>
    <w:p w14:paraId="56DA4752" w14:textId="77777777" w:rsidR="000738C1" w:rsidRDefault="000738C1">
      <w:pPr>
        <w:pStyle w:val="ConsPlusNormal"/>
        <w:spacing w:before="220"/>
        <w:ind w:firstLine="540"/>
        <w:jc w:val="both"/>
      </w:pPr>
      <w:r>
        <w:t>в) стратегии социально-экономического развития макрорегионов.</w:t>
      </w:r>
    </w:p>
    <w:p w14:paraId="0EEF063C" w14:textId="77777777" w:rsidR="000738C1" w:rsidRDefault="000738C1">
      <w:pPr>
        <w:pStyle w:val="ConsPlusNormal"/>
        <w:spacing w:before="220"/>
        <w:ind w:firstLine="540"/>
        <w:jc w:val="both"/>
      </w:pPr>
      <w:r>
        <w:t xml:space="preserve">23. В документах, указанных в </w:t>
      </w:r>
      <w:hyperlink w:anchor="P102">
        <w:r>
          <w:rPr>
            <w:color w:val="0000FF"/>
          </w:rPr>
          <w:t>пункте 21</w:t>
        </w:r>
      </w:hyperlink>
      <w:r>
        <w:t xml:space="preserve"> настоящих Основ, определяются цели, задачи и показатели для документов стратегического планирования, разрабатываемых в рамках целеполагания по отраслевому и территориальному принципам на федеральном уровне.</w:t>
      </w:r>
    </w:p>
    <w:p w14:paraId="02CEDF6D" w14:textId="77777777" w:rsidR="000738C1" w:rsidRDefault="000738C1">
      <w:pPr>
        <w:pStyle w:val="ConsPlusNormal"/>
        <w:spacing w:before="220"/>
        <w:ind w:firstLine="540"/>
        <w:jc w:val="both"/>
      </w:pPr>
      <w:bookmarkStart w:id="3" w:name="P112"/>
      <w:bookmarkEnd w:id="3"/>
      <w:r>
        <w:lastRenderedPageBreak/>
        <w:t>24. К документам стратегического планирования, разрабатываемым в рамках планирования и программирования на федеральном уровне, относятся:</w:t>
      </w:r>
    </w:p>
    <w:p w14:paraId="555E11D8" w14:textId="77777777" w:rsidR="000738C1" w:rsidRDefault="000738C1">
      <w:pPr>
        <w:pStyle w:val="ConsPlusNormal"/>
        <w:spacing w:before="220"/>
        <w:ind w:firstLine="540"/>
        <w:jc w:val="both"/>
      </w:pPr>
      <w:r>
        <w:t>а) основные направления деятельности Правительства Российской Федерации, единый план по достижению национальных целей развития Российской Федерации;</w:t>
      </w:r>
    </w:p>
    <w:p w14:paraId="14DF5C9F" w14:textId="77777777" w:rsidR="000738C1" w:rsidRDefault="000738C1">
      <w:pPr>
        <w:pStyle w:val="ConsPlusNormal"/>
        <w:spacing w:before="220"/>
        <w:ind w:firstLine="540"/>
        <w:jc w:val="both"/>
      </w:pPr>
      <w:r>
        <w:t>б) государственные программы Российской Федерации, государственная программа вооружения и национальные проекты.</w:t>
      </w:r>
    </w:p>
    <w:p w14:paraId="57F0FF60" w14:textId="77777777" w:rsidR="000738C1" w:rsidRDefault="000738C1">
      <w:pPr>
        <w:pStyle w:val="ConsPlusNormal"/>
        <w:spacing w:before="220"/>
        <w:ind w:firstLine="540"/>
        <w:jc w:val="both"/>
      </w:pPr>
      <w:r>
        <w:t xml:space="preserve">25. Документы, указанные в </w:t>
      </w:r>
      <w:hyperlink w:anchor="P112">
        <w:r>
          <w:rPr>
            <w:color w:val="0000FF"/>
          </w:rPr>
          <w:t>пункте 24</w:t>
        </w:r>
      </w:hyperlink>
      <w:r>
        <w:t xml:space="preserve"> настоящих Основ, направлены на достижение целей и приоритетов социально-экономического развития и обеспечения национальной безопасности. Предусмотренные в них цели, задачи и показатели должны быть согласованы с целями, задачами и показателями, определяемыми в документах стратегического планирования, разрабатываемых в рамках целеполагания, в том числе по отраслевому и территориальному принципам, а также учитывать содержание документов стратегического планирования, разрабатываемых в рамках прогнозирования на среднесрочный период.</w:t>
      </w:r>
    </w:p>
    <w:p w14:paraId="5381E7E1" w14:textId="77777777" w:rsidR="000738C1" w:rsidRDefault="000738C1">
      <w:pPr>
        <w:pStyle w:val="ConsPlusNormal"/>
        <w:spacing w:before="220"/>
        <w:ind w:firstLine="540"/>
        <w:jc w:val="both"/>
      </w:pPr>
      <w:r>
        <w:t>26. Перечень документов стратегического планирования, подлежащих разработке (корректировке) в рамках прогнозирования и целеполагания на федеральном уровне, утверждается Президентом Российской Федерации.</w:t>
      </w:r>
    </w:p>
    <w:p w14:paraId="39A9930E" w14:textId="77777777" w:rsidR="000738C1" w:rsidRDefault="000738C1">
      <w:pPr>
        <w:pStyle w:val="ConsPlusNormal"/>
        <w:spacing w:before="220"/>
        <w:ind w:firstLine="540"/>
        <w:jc w:val="both"/>
      </w:pPr>
      <w:r>
        <w:t>27. Документ стратегического планирования утверждается при наличии документа (документов) стратегического планирования, на основе которого (которых) он должен разрабатываться.</w:t>
      </w:r>
    </w:p>
    <w:p w14:paraId="397B64A4" w14:textId="77777777" w:rsidR="000738C1" w:rsidRDefault="000738C1">
      <w:pPr>
        <w:pStyle w:val="ConsPlusNormal"/>
        <w:jc w:val="both"/>
      </w:pPr>
    </w:p>
    <w:p w14:paraId="4DD0B846" w14:textId="77777777" w:rsidR="000738C1" w:rsidRPr="00EB13F9" w:rsidRDefault="000738C1">
      <w:pPr>
        <w:pStyle w:val="ConsPlusTitle"/>
        <w:jc w:val="center"/>
        <w:outlineLvl w:val="2"/>
        <w:rPr>
          <w:highlight w:val="yellow"/>
        </w:rPr>
      </w:pPr>
      <w:r w:rsidRPr="00EB13F9">
        <w:rPr>
          <w:highlight w:val="yellow"/>
        </w:rPr>
        <w:t>Обеспечение согласованности и сбалансированности документов</w:t>
      </w:r>
    </w:p>
    <w:p w14:paraId="5B3A4752" w14:textId="77777777" w:rsidR="000738C1" w:rsidRPr="00EB13F9" w:rsidRDefault="000738C1">
      <w:pPr>
        <w:pStyle w:val="ConsPlusTitle"/>
        <w:jc w:val="center"/>
        <w:rPr>
          <w:highlight w:val="yellow"/>
        </w:rPr>
      </w:pPr>
      <w:r w:rsidRPr="00EB13F9">
        <w:rPr>
          <w:highlight w:val="yellow"/>
        </w:rPr>
        <w:t>стратегического планирования по приоритетам, целям, задачам,</w:t>
      </w:r>
    </w:p>
    <w:p w14:paraId="65CEF239" w14:textId="77777777" w:rsidR="000738C1" w:rsidRPr="00EB13F9" w:rsidRDefault="000738C1">
      <w:pPr>
        <w:pStyle w:val="ConsPlusTitle"/>
        <w:jc w:val="center"/>
        <w:rPr>
          <w:highlight w:val="yellow"/>
        </w:rPr>
      </w:pPr>
      <w:r w:rsidRPr="00EB13F9">
        <w:rPr>
          <w:highlight w:val="yellow"/>
        </w:rPr>
        <w:t>показателям, финансовым и иным ресурсам. Обеспечение</w:t>
      </w:r>
    </w:p>
    <w:p w14:paraId="4F2F61F4" w14:textId="77777777" w:rsidR="000738C1" w:rsidRPr="00EB13F9" w:rsidRDefault="000738C1">
      <w:pPr>
        <w:pStyle w:val="ConsPlusTitle"/>
        <w:jc w:val="center"/>
        <w:rPr>
          <w:highlight w:val="yellow"/>
        </w:rPr>
      </w:pPr>
      <w:r w:rsidRPr="00EB13F9">
        <w:rPr>
          <w:highlight w:val="yellow"/>
        </w:rPr>
        <w:t>координации стратегического управления и мер</w:t>
      </w:r>
    </w:p>
    <w:p w14:paraId="67CDA109" w14:textId="77777777" w:rsidR="000738C1" w:rsidRDefault="000738C1">
      <w:pPr>
        <w:pStyle w:val="ConsPlusTitle"/>
        <w:jc w:val="center"/>
      </w:pPr>
      <w:r w:rsidRPr="00EB13F9">
        <w:rPr>
          <w:highlight w:val="yellow"/>
        </w:rPr>
        <w:t>бюджетной политики</w:t>
      </w:r>
    </w:p>
    <w:p w14:paraId="56A7B67A" w14:textId="77777777" w:rsidR="000738C1" w:rsidRDefault="000738C1">
      <w:pPr>
        <w:pStyle w:val="ConsPlusNormal"/>
        <w:jc w:val="both"/>
      </w:pPr>
    </w:p>
    <w:p w14:paraId="7B1048D9" w14:textId="77777777" w:rsidR="000738C1" w:rsidRDefault="000738C1">
      <w:pPr>
        <w:pStyle w:val="ConsPlusNormal"/>
        <w:ind w:firstLine="540"/>
        <w:jc w:val="both"/>
      </w:pPr>
      <w:r>
        <w:t xml:space="preserve">28. Обеспечение согласованности и сбалансированности документов стратегического планирования по приоритетам, целям, задачам, показателям (количественным и (или) качественным характеристикам целей и (или) задач социально-экономического развития и обеспечения национальной безопасности, применяемым для мониторинга, контроля и индикативного планирования в сфере стратегического планирования), финансовым и иным ресурсам </w:t>
      </w:r>
      <w:r w:rsidRPr="00EB13F9">
        <w:rPr>
          <w:highlight w:val="yellow"/>
        </w:rPr>
        <w:t xml:space="preserve">осуществляется за счет </w:t>
      </w:r>
      <w:proofErr w:type="spellStart"/>
      <w:r w:rsidRPr="00EB13F9">
        <w:rPr>
          <w:highlight w:val="yellow"/>
        </w:rPr>
        <w:t>взаимоувязки</w:t>
      </w:r>
      <w:proofErr w:type="spellEnd"/>
      <w:r w:rsidRPr="00EB13F9">
        <w:rPr>
          <w:highlight w:val="yellow"/>
        </w:rPr>
        <w:t xml:space="preserve"> целей и задач, предусмотренных в документах стратегического планирования, их показателей и ресурсного обеспечения</w:t>
      </w:r>
      <w:r>
        <w:t>.</w:t>
      </w:r>
    </w:p>
    <w:p w14:paraId="3AC7A791" w14:textId="77777777" w:rsidR="000738C1" w:rsidRDefault="000738C1">
      <w:pPr>
        <w:pStyle w:val="ConsPlusNormal"/>
        <w:spacing w:before="220"/>
        <w:ind w:firstLine="540"/>
        <w:jc w:val="both"/>
      </w:pPr>
      <w:r>
        <w:t xml:space="preserve">29. Основными инструментами системы стратегического планирования являются индикативное планирование, предусматривающее </w:t>
      </w:r>
      <w:r w:rsidRPr="00EB13F9">
        <w:rPr>
          <w:highlight w:val="yellow"/>
        </w:rPr>
        <w:t>формирование комплекса согласованных показателей, характеризующих состояние и цели социально-экономического развития и обеспечения национальной безопасности, а также проведение балансовых расчетов и разработка на их основе мер для достижения поставленных целей и их ресурсной обеспеченности</w:t>
      </w:r>
      <w:r>
        <w:t>.</w:t>
      </w:r>
    </w:p>
    <w:p w14:paraId="18742D89" w14:textId="77777777" w:rsidR="000738C1" w:rsidRDefault="000738C1">
      <w:pPr>
        <w:pStyle w:val="ConsPlusNormal"/>
        <w:spacing w:before="220"/>
        <w:ind w:firstLine="540"/>
        <w:jc w:val="both"/>
      </w:pPr>
      <w:r>
        <w:t xml:space="preserve">30. Показатели, используемые в процессе стратегического планирования, определяются на основе </w:t>
      </w:r>
      <w:r w:rsidRPr="00EB13F9">
        <w:rPr>
          <w:highlight w:val="yellow"/>
        </w:rPr>
        <w:t>принципов измеримости целей и соответствия показателей целям, характеризуют степень и динамику достижения целей и реализации задач социально-экономического развития и обеспечения национальной безопасности</w:t>
      </w:r>
      <w:r>
        <w:t>.</w:t>
      </w:r>
    </w:p>
    <w:p w14:paraId="3C039BAA" w14:textId="77777777" w:rsidR="000738C1" w:rsidRDefault="000738C1">
      <w:pPr>
        <w:pStyle w:val="ConsPlusNormal"/>
        <w:spacing w:before="220"/>
        <w:ind w:firstLine="540"/>
        <w:jc w:val="both"/>
      </w:pPr>
      <w:r>
        <w:t xml:space="preserve">31. Система показателей, используемых в процессе стратегического планирования, формируется в </w:t>
      </w:r>
      <w:r w:rsidRPr="00EB13F9">
        <w:rPr>
          <w:highlight w:val="yellow"/>
        </w:rPr>
        <w:t>соответствии с архитектурой документов</w:t>
      </w:r>
      <w:r>
        <w:t xml:space="preserve"> стратегического планирования и </w:t>
      </w:r>
      <w:r w:rsidRPr="00EB13F9">
        <w:rPr>
          <w:highlight w:val="yellow"/>
        </w:rPr>
        <w:t>обеспечивает согласованность документов стратегического планирования, разрабатываемых в рамках прогнозирования, целеполагания, планирования и программирования, а также на федеральном уровне и на уровне субъекта Российской Федерации</w:t>
      </w:r>
      <w:r>
        <w:t xml:space="preserve">. Актуализация показателей </w:t>
      </w:r>
      <w:r>
        <w:lastRenderedPageBreak/>
        <w:t>проводится с учетом определения новых целей, достижения (недостижения) целевых значений показателей, а также оценки необходимости и достаточности ресурсов, осуществляемой в том числе с использованием балансовых расчетов.</w:t>
      </w:r>
    </w:p>
    <w:p w14:paraId="717799C1" w14:textId="77777777" w:rsidR="000738C1" w:rsidRDefault="000738C1">
      <w:pPr>
        <w:pStyle w:val="ConsPlusNormal"/>
        <w:spacing w:before="220"/>
        <w:ind w:firstLine="540"/>
        <w:jc w:val="both"/>
      </w:pPr>
      <w:r>
        <w:t>32. В целях формирования единых исходных данных, обеспечения преемственности, сопоставимости и непротиворечивости показателей, содержащихся в документах стратегического планирования, их расчет, расчет целевых и предельно допустимых (критических) значений показателей осуществляются по унифицированной методологии, используются общие подходы и методики проведения оценки, прогнозирования, моделирования состояния социально-экономического развития и национальной безопасности.</w:t>
      </w:r>
    </w:p>
    <w:p w14:paraId="14526884" w14:textId="77777777" w:rsidR="000738C1" w:rsidRDefault="000738C1">
      <w:pPr>
        <w:pStyle w:val="ConsPlusNormal"/>
        <w:spacing w:before="220"/>
        <w:ind w:firstLine="540"/>
        <w:jc w:val="both"/>
      </w:pPr>
      <w:r>
        <w:t>33. При разработке документов стратегического планирования для обеспечения наибольшей эффективности использования ресурсов при достижении поставленных целей, как правило, применяются балансовые расчеты. В случае выявления недостаточной ресурсной обеспеченности документа стратегического планирования принимается решение о корректировке этого документа или других документов стратегического планирования.</w:t>
      </w:r>
    </w:p>
    <w:p w14:paraId="38805CE8" w14:textId="77777777" w:rsidR="000738C1" w:rsidRDefault="000738C1">
      <w:pPr>
        <w:pStyle w:val="ConsPlusNormal"/>
        <w:jc w:val="both"/>
      </w:pPr>
    </w:p>
    <w:p w14:paraId="2F78F8AA" w14:textId="77777777" w:rsidR="000738C1" w:rsidRDefault="000738C1">
      <w:pPr>
        <w:pStyle w:val="ConsPlusTitle"/>
        <w:jc w:val="center"/>
        <w:outlineLvl w:val="2"/>
      </w:pPr>
      <w:r>
        <w:t>Установление циклов стратегического планирования</w:t>
      </w:r>
    </w:p>
    <w:p w14:paraId="4EE85711" w14:textId="77777777" w:rsidR="000738C1" w:rsidRDefault="000738C1">
      <w:pPr>
        <w:pStyle w:val="ConsPlusNormal"/>
        <w:jc w:val="both"/>
      </w:pPr>
    </w:p>
    <w:p w14:paraId="426101B0" w14:textId="77777777" w:rsidR="000738C1" w:rsidRDefault="000738C1">
      <w:pPr>
        <w:pStyle w:val="ConsPlusNormal"/>
        <w:ind w:firstLine="540"/>
        <w:jc w:val="both"/>
      </w:pPr>
      <w:r>
        <w:t>34. В целях обеспечения принципа преемственности и непрерывности стратегического планирования социально-экономического развития и обеспечения национальной безопасности устанавливаются циклы стратегического планирования.</w:t>
      </w:r>
    </w:p>
    <w:p w14:paraId="1E8AA6F7" w14:textId="77777777" w:rsidR="000738C1" w:rsidRDefault="000738C1">
      <w:pPr>
        <w:pStyle w:val="ConsPlusNormal"/>
        <w:spacing w:before="220"/>
        <w:ind w:firstLine="540"/>
        <w:jc w:val="both"/>
      </w:pPr>
      <w:r>
        <w:t>35. Цикл стратегического планирования определяется сроком полномочий Президента Российской Федерации, является единым для всех участников стратегического планирования и предусматривает следующие этапы:</w:t>
      </w:r>
    </w:p>
    <w:p w14:paraId="48340608" w14:textId="77777777" w:rsidR="000738C1" w:rsidRDefault="000738C1">
      <w:pPr>
        <w:pStyle w:val="ConsPlusNormal"/>
        <w:spacing w:before="220"/>
        <w:ind w:firstLine="540"/>
        <w:jc w:val="both"/>
      </w:pPr>
      <w:r>
        <w:t>а) прогнозирование, в ходе которого осуществляется разработка научно обоснованных представлений о рисках социально-экономического развития, об угрозах национальной безопасности, уточняются прогнозные оценки социально-экономического развития и состояния национальной безопасности на долгосрочный период;</w:t>
      </w:r>
    </w:p>
    <w:p w14:paraId="0ED83282" w14:textId="77777777" w:rsidR="000738C1" w:rsidRDefault="000738C1">
      <w:pPr>
        <w:pStyle w:val="ConsPlusNormal"/>
        <w:spacing w:before="220"/>
        <w:ind w:firstLine="540"/>
        <w:jc w:val="both"/>
      </w:pPr>
      <w:r>
        <w:t>б) целеполагание, в ходе которого с учетом результатов прогнозирования разрабатываются и (или) корректируются документы стратегического планирования социально-экономического развития и обеспечения национальной безопасности, разрабатываемые в рамках этого этапа;</w:t>
      </w:r>
    </w:p>
    <w:p w14:paraId="1716514A" w14:textId="77777777" w:rsidR="000738C1" w:rsidRDefault="000738C1">
      <w:pPr>
        <w:pStyle w:val="ConsPlusNormal"/>
        <w:spacing w:before="220"/>
        <w:ind w:firstLine="540"/>
        <w:jc w:val="both"/>
      </w:pPr>
      <w:r>
        <w:t>в) планирование и программирование, в ходе которого органы государственной власти в соответствии со своими полномочиями разрабатывают в установленном порядке программно-плановые документы в сфере социально-экономического развития и обеспечения национальной безопасности на шесть лет;</w:t>
      </w:r>
    </w:p>
    <w:p w14:paraId="4E392FDD" w14:textId="77777777" w:rsidR="000738C1" w:rsidRDefault="000738C1">
      <w:pPr>
        <w:pStyle w:val="ConsPlusNormal"/>
        <w:spacing w:before="220"/>
        <w:ind w:firstLine="540"/>
        <w:jc w:val="both"/>
      </w:pPr>
      <w:r>
        <w:t>г) реализация документов стратегического планирования, мониторинг и контроль степени достижения предусмотренных в них целей, выработка мер по достижению целевых значений показателей, ресурсное обеспечение и корректировка документов стратегического планирования, разработанных на шесть лет.</w:t>
      </w:r>
    </w:p>
    <w:p w14:paraId="02EE2308" w14:textId="77777777" w:rsidR="000738C1" w:rsidRDefault="000738C1">
      <w:pPr>
        <w:pStyle w:val="ConsPlusNormal"/>
        <w:jc w:val="both"/>
      </w:pPr>
    </w:p>
    <w:p w14:paraId="04C2930C" w14:textId="77777777" w:rsidR="000738C1" w:rsidRDefault="000738C1">
      <w:pPr>
        <w:pStyle w:val="ConsPlusTitle"/>
        <w:jc w:val="center"/>
        <w:outlineLvl w:val="2"/>
      </w:pPr>
      <w:r>
        <w:t>Организация мониторинга и контроля реализации документов</w:t>
      </w:r>
    </w:p>
    <w:p w14:paraId="378FDC20" w14:textId="77777777" w:rsidR="000738C1" w:rsidRDefault="000738C1">
      <w:pPr>
        <w:pStyle w:val="ConsPlusTitle"/>
        <w:jc w:val="center"/>
      </w:pPr>
      <w:r>
        <w:t>стратегического планирования, их корректировки</w:t>
      </w:r>
    </w:p>
    <w:p w14:paraId="24FC7AE7" w14:textId="77777777" w:rsidR="000738C1" w:rsidRDefault="000738C1">
      <w:pPr>
        <w:pStyle w:val="ConsPlusNormal"/>
        <w:jc w:val="both"/>
      </w:pPr>
    </w:p>
    <w:p w14:paraId="0503BED2" w14:textId="77777777" w:rsidR="000738C1" w:rsidRDefault="000738C1">
      <w:pPr>
        <w:pStyle w:val="ConsPlusNormal"/>
        <w:ind w:firstLine="540"/>
        <w:jc w:val="both"/>
      </w:pPr>
      <w:r>
        <w:t>36. Мониторинг и контроль реализации документов стратегического планирования осуществляются в целях повышения эффективности стратегического планирования, а также деятельности участников стратегического планирования, направленной на достижение в установленные сроки запланированных показателей социально-экономического развития и обеспечения национальной безопасности.</w:t>
      </w:r>
    </w:p>
    <w:p w14:paraId="7BBC3C07" w14:textId="77777777" w:rsidR="000738C1" w:rsidRDefault="000738C1">
      <w:pPr>
        <w:pStyle w:val="ConsPlusNormal"/>
        <w:spacing w:before="220"/>
        <w:ind w:firstLine="540"/>
        <w:jc w:val="both"/>
      </w:pPr>
      <w:r>
        <w:lastRenderedPageBreak/>
        <w:t>37. Основаниями для принятия решения о корректировке документов стратегического планирования являются:</w:t>
      </w:r>
    </w:p>
    <w:p w14:paraId="7F57CC27" w14:textId="77777777" w:rsidR="000738C1" w:rsidRDefault="000738C1">
      <w:pPr>
        <w:pStyle w:val="ConsPlusNormal"/>
        <w:spacing w:before="220"/>
        <w:ind w:firstLine="540"/>
        <w:jc w:val="both"/>
      </w:pPr>
      <w:r>
        <w:t>а) возникновение новых угроз национальной безопасности, выявление рисков недостижения стратегических целей;</w:t>
      </w:r>
    </w:p>
    <w:p w14:paraId="663FFEDC" w14:textId="77777777" w:rsidR="000738C1" w:rsidRDefault="000738C1">
      <w:pPr>
        <w:pStyle w:val="ConsPlusNormal"/>
        <w:spacing w:before="220"/>
        <w:ind w:firstLine="540"/>
        <w:jc w:val="both"/>
      </w:pPr>
      <w:r>
        <w:t>б) завершение шестилетнего срока реализации документов стратегического планирования и (или) управленческого цикла;</w:t>
      </w:r>
    </w:p>
    <w:p w14:paraId="40212027" w14:textId="77777777" w:rsidR="000738C1" w:rsidRDefault="000738C1">
      <w:pPr>
        <w:pStyle w:val="ConsPlusNormal"/>
        <w:spacing w:before="220"/>
        <w:ind w:firstLine="540"/>
        <w:jc w:val="both"/>
      </w:pPr>
      <w:r>
        <w:t>в) положения ежегодного послания Президента Российской Федерации Федеральному Собранию Российской Федерации;</w:t>
      </w:r>
    </w:p>
    <w:p w14:paraId="51DB5707" w14:textId="77777777" w:rsidR="000738C1" w:rsidRDefault="000738C1">
      <w:pPr>
        <w:pStyle w:val="ConsPlusNormal"/>
        <w:spacing w:before="220"/>
        <w:ind w:firstLine="540"/>
        <w:jc w:val="both"/>
      </w:pPr>
      <w:r>
        <w:t>г) результаты мониторинга и оценки реализации документов стратегического планирования;</w:t>
      </w:r>
    </w:p>
    <w:p w14:paraId="66A67FBB" w14:textId="77777777" w:rsidR="000738C1" w:rsidRDefault="000738C1">
      <w:pPr>
        <w:pStyle w:val="ConsPlusNormal"/>
        <w:spacing w:before="220"/>
        <w:ind w:firstLine="540"/>
        <w:jc w:val="both"/>
      </w:pPr>
      <w:r>
        <w:t>д) достижение целевых и (или) предельно допустимых (критических) значений показателей социально-экономического развития и обеспечения национальной безопасности;</w:t>
      </w:r>
    </w:p>
    <w:p w14:paraId="1C7F211F" w14:textId="77777777" w:rsidR="000738C1" w:rsidRDefault="000738C1">
      <w:pPr>
        <w:pStyle w:val="ConsPlusNormal"/>
        <w:spacing w:before="220"/>
        <w:ind w:firstLine="540"/>
        <w:jc w:val="both"/>
      </w:pPr>
      <w:r w:rsidRPr="00F63182">
        <w:rPr>
          <w:highlight w:val="yellow"/>
        </w:rPr>
        <w:t>е) несоответствие целей, задач, показателей, предусмотренных документом стратегического планирования, и их ресурсного обеспечения</w:t>
      </w:r>
      <w:r>
        <w:t>.</w:t>
      </w:r>
    </w:p>
    <w:p w14:paraId="54266339" w14:textId="77777777" w:rsidR="000738C1" w:rsidRDefault="000738C1">
      <w:pPr>
        <w:pStyle w:val="ConsPlusNormal"/>
        <w:spacing w:before="220"/>
        <w:ind w:firstLine="540"/>
        <w:jc w:val="both"/>
      </w:pPr>
      <w:r>
        <w:t>38. Корректировка документа стратегического планирования (документ вышестоящего уровня), на основе которого разрабатываются другие документы стратегического планирования (документы нижестоящего уровня), является обязательным основанием для принятия решения о корректировке документов нижестоящего уровня.</w:t>
      </w:r>
    </w:p>
    <w:p w14:paraId="5FB96E0D" w14:textId="77777777" w:rsidR="000738C1" w:rsidRDefault="000738C1">
      <w:pPr>
        <w:pStyle w:val="ConsPlusNormal"/>
        <w:spacing w:before="220"/>
        <w:ind w:firstLine="540"/>
        <w:jc w:val="both"/>
      </w:pPr>
      <w:r w:rsidRPr="00F63182">
        <w:rPr>
          <w:highlight w:val="yellow"/>
        </w:rPr>
        <w:t>39. Не допускается корректировка документов стратегического планирования, приводящая к несоответствию целей документов нижестоящего уровня целям документов вышестоящего уровня.</w:t>
      </w:r>
    </w:p>
    <w:p w14:paraId="67BFDB96" w14:textId="77777777" w:rsidR="000738C1" w:rsidRDefault="000738C1">
      <w:pPr>
        <w:pStyle w:val="ConsPlusNormal"/>
        <w:spacing w:before="220"/>
        <w:ind w:firstLine="540"/>
        <w:jc w:val="both"/>
      </w:pPr>
      <w:r>
        <w:t>40. Корректировка документов стратегического планирования осуществляется с обоснованием ресурсной обеспеченности, как правило, на основе балансовых расчетов.</w:t>
      </w:r>
    </w:p>
    <w:p w14:paraId="4657F4CA" w14:textId="77777777" w:rsidR="000738C1" w:rsidRDefault="000738C1">
      <w:pPr>
        <w:pStyle w:val="ConsPlusNormal"/>
        <w:jc w:val="both"/>
      </w:pPr>
    </w:p>
    <w:p w14:paraId="3756C76B" w14:textId="77777777" w:rsidR="000738C1" w:rsidRDefault="000738C1">
      <w:pPr>
        <w:pStyle w:val="ConsPlusTitle"/>
        <w:jc w:val="center"/>
        <w:outlineLvl w:val="1"/>
      </w:pPr>
      <w:r>
        <w:t>IV. Научно-методологическое, информационно-аналитическое</w:t>
      </w:r>
    </w:p>
    <w:p w14:paraId="172D2C24" w14:textId="77777777" w:rsidR="000738C1" w:rsidRDefault="000738C1">
      <w:pPr>
        <w:pStyle w:val="ConsPlusTitle"/>
        <w:jc w:val="center"/>
      </w:pPr>
      <w:r>
        <w:t>и кадровое обеспечение стратегического планирования</w:t>
      </w:r>
    </w:p>
    <w:p w14:paraId="3B031381" w14:textId="77777777" w:rsidR="000738C1" w:rsidRDefault="000738C1">
      <w:pPr>
        <w:pStyle w:val="ConsPlusNormal"/>
        <w:jc w:val="both"/>
      </w:pPr>
    </w:p>
    <w:p w14:paraId="00101F13" w14:textId="77777777" w:rsidR="000738C1" w:rsidRDefault="000738C1">
      <w:pPr>
        <w:pStyle w:val="ConsPlusTitle"/>
        <w:jc w:val="center"/>
        <w:outlineLvl w:val="2"/>
      </w:pPr>
      <w:r>
        <w:t>Научно-методологическое обеспечение</w:t>
      </w:r>
    </w:p>
    <w:p w14:paraId="0584BBE7" w14:textId="77777777" w:rsidR="000738C1" w:rsidRDefault="000738C1">
      <w:pPr>
        <w:pStyle w:val="ConsPlusTitle"/>
        <w:jc w:val="center"/>
      </w:pPr>
      <w:r>
        <w:t>стратегического планирования</w:t>
      </w:r>
    </w:p>
    <w:p w14:paraId="50292F89" w14:textId="77777777" w:rsidR="000738C1" w:rsidRDefault="000738C1">
      <w:pPr>
        <w:pStyle w:val="ConsPlusNormal"/>
        <w:jc w:val="both"/>
      </w:pPr>
    </w:p>
    <w:p w14:paraId="57117F1E" w14:textId="77777777" w:rsidR="000738C1" w:rsidRDefault="000738C1">
      <w:pPr>
        <w:pStyle w:val="ConsPlusNormal"/>
        <w:ind w:firstLine="540"/>
        <w:jc w:val="both"/>
      </w:pPr>
      <w:r>
        <w:t>41. Научно-методологическое обеспечение стратегического планирования направлено на формирование научно обоснованных подходов к развитию стратегического планирования, совершенствование методологии его организации и реализации, разработку и внедрение в практику стратегического планирования методов моделирования, балансовых расчетов, обработки больших объемов данных.</w:t>
      </w:r>
    </w:p>
    <w:p w14:paraId="55467C30" w14:textId="77777777" w:rsidR="000738C1" w:rsidRDefault="000738C1">
      <w:pPr>
        <w:pStyle w:val="ConsPlusNormal"/>
        <w:spacing w:before="220"/>
        <w:ind w:firstLine="540"/>
        <w:jc w:val="both"/>
      </w:pPr>
      <w:r>
        <w:t>42. Основными задачами научно-методологического обеспечения стратегического планирования являются:</w:t>
      </w:r>
    </w:p>
    <w:p w14:paraId="0C17128F" w14:textId="77777777" w:rsidR="000738C1" w:rsidRDefault="000738C1">
      <w:pPr>
        <w:pStyle w:val="ConsPlusNormal"/>
        <w:spacing w:before="220"/>
        <w:ind w:firstLine="540"/>
        <w:jc w:val="both"/>
      </w:pPr>
      <w:r>
        <w:t xml:space="preserve">а) формирование методологического и методического обеспечения процессов стратегического планирования, включая </w:t>
      </w:r>
      <w:r w:rsidRPr="00F63182">
        <w:rPr>
          <w:highlight w:val="yellow"/>
        </w:rPr>
        <w:t>обоснование методологии прогнозирования, декомпозиции целей и задач, научных подходов к разработке системы показателей, используемых в процессе стратегического планирования;</w:t>
      </w:r>
    </w:p>
    <w:p w14:paraId="6C2FB89C" w14:textId="77777777" w:rsidR="000738C1" w:rsidRDefault="000738C1">
      <w:pPr>
        <w:pStyle w:val="ConsPlusNormal"/>
        <w:spacing w:before="220"/>
        <w:ind w:firstLine="540"/>
        <w:jc w:val="both"/>
      </w:pPr>
      <w:r>
        <w:t>б) разработка и представление научно обоснованных предложений по совершенствованию нормативно-правовой базы стратегического планирования;</w:t>
      </w:r>
    </w:p>
    <w:p w14:paraId="7DCA2F81" w14:textId="77777777" w:rsidR="000738C1" w:rsidRDefault="000738C1">
      <w:pPr>
        <w:pStyle w:val="ConsPlusNormal"/>
        <w:spacing w:before="220"/>
        <w:ind w:firstLine="540"/>
        <w:jc w:val="both"/>
      </w:pPr>
      <w:r>
        <w:t xml:space="preserve">в) </w:t>
      </w:r>
      <w:r w:rsidRPr="00F63182">
        <w:rPr>
          <w:highlight w:val="yellow"/>
        </w:rPr>
        <w:t>формирование инструментария реализации принципов организации и функционирования системы стратегического планирования</w:t>
      </w:r>
      <w:r>
        <w:t>;</w:t>
      </w:r>
    </w:p>
    <w:p w14:paraId="508D6B5D" w14:textId="77777777" w:rsidR="000738C1" w:rsidRDefault="000738C1">
      <w:pPr>
        <w:pStyle w:val="ConsPlusNormal"/>
        <w:spacing w:before="220"/>
        <w:ind w:firstLine="540"/>
        <w:jc w:val="both"/>
      </w:pPr>
      <w:r>
        <w:lastRenderedPageBreak/>
        <w:t>г) развитие методологии индикативного планирования, мониторинга реализации документов стратегического планирования;</w:t>
      </w:r>
    </w:p>
    <w:p w14:paraId="5C5CA03B" w14:textId="77777777" w:rsidR="000738C1" w:rsidRPr="00F63182" w:rsidRDefault="000738C1">
      <w:pPr>
        <w:pStyle w:val="ConsPlusNormal"/>
        <w:spacing w:before="220"/>
        <w:ind w:firstLine="540"/>
        <w:jc w:val="both"/>
        <w:rPr>
          <w:sz w:val="32"/>
          <w:szCs w:val="32"/>
        </w:rPr>
      </w:pPr>
      <w:r w:rsidRPr="00F63182">
        <w:rPr>
          <w:sz w:val="32"/>
          <w:szCs w:val="32"/>
        </w:rPr>
        <w:t xml:space="preserve">д) </w:t>
      </w:r>
      <w:r w:rsidRPr="00F63182">
        <w:rPr>
          <w:sz w:val="32"/>
          <w:szCs w:val="32"/>
          <w:highlight w:val="yellow"/>
        </w:rPr>
        <w:t>разработка методик и алгоритмов, обеспечивающих синхронизацию процессов стратегического планирования, структурирование информации, непротиворечивость целей, задач и мероприятий, предусмотренных документами стратегического планирования, сроков их реализации, показателей и объемов необходимых ресурсов;</w:t>
      </w:r>
    </w:p>
    <w:p w14:paraId="687BE247" w14:textId="77777777" w:rsidR="000738C1" w:rsidRDefault="000738C1">
      <w:pPr>
        <w:pStyle w:val="ConsPlusNormal"/>
        <w:spacing w:before="220"/>
        <w:ind w:firstLine="540"/>
        <w:jc w:val="both"/>
      </w:pPr>
      <w:r>
        <w:t>е) формирование методик проведения балансовых расчетов и расчетов ресурсного обеспечения, необходимых для разработки и реализации документов стратегического планирования;</w:t>
      </w:r>
    </w:p>
    <w:p w14:paraId="73A4BEBE" w14:textId="77777777" w:rsidR="000738C1" w:rsidRDefault="000738C1">
      <w:pPr>
        <w:pStyle w:val="ConsPlusNormal"/>
        <w:spacing w:before="220"/>
        <w:ind w:firstLine="540"/>
        <w:jc w:val="both"/>
      </w:pPr>
      <w:r>
        <w:t>ж) формирование методического обоснования приоритетности реализации документов и мероприятий стратегического планирования;</w:t>
      </w:r>
    </w:p>
    <w:p w14:paraId="12367005" w14:textId="77777777" w:rsidR="000738C1" w:rsidRDefault="000738C1">
      <w:pPr>
        <w:pStyle w:val="ConsPlusNormal"/>
        <w:spacing w:before="220"/>
        <w:ind w:firstLine="540"/>
        <w:jc w:val="both"/>
      </w:pPr>
      <w:r>
        <w:t>з) развитие методов и средств прогнозирования и выявления рисков и угроз недостижения целей, предусмотренных документами стратегического планирования;</w:t>
      </w:r>
    </w:p>
    <w:p w14:paraId="4D741FFF" w14:textId="77777777" w:rsidR="000738C1" w:rsidRDefault="000738C1">
      <w:pPr>
        <w:pStyle w:val="ConsPlusNormal"/>
        <w:spacing w:before="220"/>
        <w:ind w:firstLine="540"/>
        <w:jc w:val="both"/>
      </w:pPr>
      <w:r>
        <w:t>и) методическое обеспечение формирования и функционирования единого цифрового информационного пространства в интересах стратегического управления в Российской Федерации.</w:t>
      </w:r>
    </w:p>
    <w:p w14:paraId="7AFC4B9B" w14:textId="77777777" w:rsidR="000738C1" w:rsidRDefault="000738C1">
      <w:pPr>
        <w:pStyle w:val="ConsPlusNormal"/>
        <w:spacing w:before="220"/>
        <w:ind w:firstLine="540"/>
        <w:jc w:val="both"/>
      </w:pPr>
      <w:r w:rsidRPr="00F63182">
        <w:rPr>
          <w:highlight w:val="yellow"/>
        </w:rPr>
        <w:t>43. Научно-методологическое обеспечение стратегического планирования осуществляется специализированным научным центром с участием научных организаций и федерального государственного бюджетного учреждения "Российская академия наук".</w:t>
      </w:r>
    </w:p>
    <w:p w14:paraId="3BED6E92" w14:textId="77777777" w:rsidR="000738C1" w:rsidRDefault="000738C1">
      <w:pPr>
        <w:pStyle w:val="ConsPlusNormal"/>
        <w:jc w:val="both"/>
      </w:pPr>
    </w:p>
    <w:p w14:paraId="1EB7BB38" w14:textId="77777777" w:rsidR="000738C1" w:rsidRDefault="000738C1">
      <w:pPr>
        <w:pStyle w:val="ConsPlusTitle"/>
        <w:jc w:val="center"/>
        <w:outlineLvl w:val="2"/>
      </w:pPr>
      <w:r>
        <w:t>Информационно-аналитическое обеспечение</w:t>
      </w:r>
    </w:p>
    <w:p w14:paraId="09962791" w14:textId="77777777" w:rsidR="000738C1" w:rsidRDefault="000738C1">
      <w:pPr>
        <w:pStyle w:val="ConsPlusTitle"/>
        <w:jc w:val="center"/>
      </w:pPr>
      <w:r>
        <w:t>стратегического планирования</w:t>
      </w:r>
    </w:p>
    <w:p w14:paraId="60789F72" w14:textId="77777777" w:rsidR="000738C1" w:rsidRDefault="000738C1">
      <w:pPr>
        <w:pStyle w:val="ConsPlusNormal"/>
        <w:jc w:val="both"/>
      </w:pPr>
    </w:p>
    <w:p w14:paraId="0E89B3FB" w14:textId="77777777" w:rsidR="000738C1" w:rsidRDefault="000738C1">
      <w:pPr>
        <w:pStyle w:val="ConsPlusNormal"/>
        <w:ind w:firstLine="540"/>
        <w:jc w:val="both"/>
      </w:pPr>
      <w:r>
        <w:t>44. Информационно-аналитическое обеспечение стратегического планирования направлено на повышение качества стратегического управления, поддержку процессов выработки и принятия управленческих решений на вариативной основе, осуществление комплексного анализа и прогнозирования перспектив социально-экономического развития и состояния национальной безопасности, организацию мониторинга и контроля реализации документов стратегического планирования.</w:t>
      </w:r>
    </w:p>
    <w:p w14:paraId="53CA564F" w14:textId="77777777" w:rsidR="000738C1" w:rsidRDefault="000738C1">
      <w:pPr>
        <w:pStyle w:val="ConsPlusNormal"/>
        <w:spacing w:before="220"/>
        <w:ind w:firstLine="540"/>
        <w:jc w:val="both"/>
      </w:pPr>
      <w:r>
        <w:t>45. Информационно-аналитическое обеспечение стратегического планирования осуществляется путем:</w:t>
      </w:r>
    </w:p>
    <w:p w14:paraId="145E0266" w14:textId="77777777" w:rsidR="000738C1" w:rsidRDefault="000738C1">
      <w:pPr>
        <w:pStyle w:val="ConsPlusNormal"/>
        <w:spacing w:before="220"/>
        <w:ind w:firstLine="540"/>
        <w:jc w:val="both"/>
      </w:pPr>
      <w:r>
        <w:t>а) формирования единого цифрового информационного пространства в интересах стратегического управления в Российской Федерации, совершенствования управления информационными потоками, повышения эффективности использования распределенной информации, содержащейся в государственных информационных системах, информационных ресурсах государственных корпораций, государственных компаний и акционерных обществ с государственным участием;</w:t>
      </w:r>
    </w:p>
    <w:p w14:paraId="758EB388" w14:textId="77777777" w:rsidR="000738C1" w:rsidRDefault="000738C1">
      <w:pPr>
        <w:pStyle w:val="ConsPlusNormal"/>
        <w:spacing w:before="220"/>
        <w:ind w:firstLine="540"/>
        <w:jc w:val="both"/>
      </w:pPr>
      <w:r>
        <w:t>б) обеспечения совместимости информационных ресурсов и систем участников стратегического планирования и непротиворечивости содержащихся в них сведений;</w:t>
      </w:r>
    </w:p>
    <w:p w14:paraId="7E8A563F" w14:textId="77777777" w:rsidR="000738C1" w:rsidRDefault="000738C1">
      <w:pPr>
        <w:pStyle w:val="ConsPlusNormal"/>
        <w:spacing w:before="220"/>
        <w:ind w:firstLine="540"/>
        <w:jc w:val="both"/>
      </w:pPr>
      <w:r>
        <w:t>в) формирования единых исходных данных, используемых участниками стратегического планирования, а также унификации методологии расчетов показателей, их целевых и предельно допустимых (критических) значений;</w:t>
      </w:r>
    </w:p>
    <w:p w14:paraId="1C1BBA2E" w14:textId="77777777" w:rsidR="000738C1" w:rsidRDefault="000738C1">
      <w:pPr>
        <w:pStyle w:val="ConsPlusNormal"/>
        <w:spacing w:before="220"/>
        <w:ind w:firstLine="540"/>
        <w:jc w:val="both"/>
      </w:pPr>
      <w:r>
        <w:lastRenderedPageBreak/>
        <w:t>г) использования общих подходов к оценке, прогнозированию, моделированию ситуации в сфере социально-экономического развития и обеспечения национальной безопасности и к методикам их проведения;</w:t>
      </w:r>
    </w:p>
    <w:p w14:paraId="6EC243F6" w14:textId="77777777" w:rsidR="000738C1" w:rsidRDefault="000738C1">
      <w:pPr>
        <w:pStyle w:val="ConsPlusNormal"/>
        <w:spacing w:before="220"/>
        <w:ind w:firstLine="540"/>
        <w:jc w:val="both"/>
      </w:pPr>
      <w:r>
        <w:t>д) информационного обеспечения координации процессов стратегического планирования и мер бюджетной политики;</w:t>
      </w:r>
    </w:p>
    <w:p w14:paraId="2DB6189F" w14:textId="77777777" w:rsidR="000738C1" w:rsidRDefault="000738C1">
      <w:pPr>
        <w:pStyle w:val="ConsPlusNormal"/>
        <w:spacing w:before="220"/>
        <w:ind w:firstLine="540"/>
        <w:jc w:val="both"/>
      </w:pPr>
      <w:r>
        <w:t>е) развития технологических возможностей обработки больших объемов данных и подготовки на их основе обобщенных информационных и аналитических материалов, необходимых для выработки управленческих решений;</w:t>
      </w:r>
    </w:p>
    <w:p w14:paraId="3DDB671A" w14:textId="77777777" w:rsidR="000738C1" w:rsidRDefault="000738C1">
      <w:pPr>
        <w:pStyle w:val="ConsPlusNormal"/>
        <w:spacing w:before="220"/>
        <w:ind w:firstLine="540"/>
        <w:jc w:val="both"/>
      </w:pPr>
      <w:r>
        <w:t>ж) моделирования последствий принятия управленческих решений.</w:t>
      </w:r>
    </w:p>
    <w:p w14:paraId="250F1408" w14:textId="77777777" w:rsidR="000738C1" w:rsidRDefault="000738C1">
      <w:pPr>
        <w:pStyle w:val="ConsPlusNormal"/>
        <w:spacing w:before="220"/>
        <w:ind w:firstLine="540"/>
        <w:jc w:val="both"/>
      </w:pPr>
      <w:r>
        <w:t>46. Сбор, комплексная аналитическая обработка данных, оценка динамики реализации стратегических национальных приоритетов и документов стратегического планирования, информационная поддержка участников стратегического планирования при принятии управленческих решений обеспечиваются посредством единой цифровой информационно-аналитической платформы стратегического управления в Российской Федерации, формирование которой направлено на решение следующих задач:</w:t>
      </w:r>
    </w:p>
    <w:p w14:paraId="4E804A9A" w14:textId="77777777" w:rsidR="000738C1" w:rsidRDefault="000738C1">
      <w:pPr>
        <w:pStyle w:val="ConsPlusNormal"/>
        <w:spacing w:before="220"/>
        <w:ind w:firstLine="540"/>
        <w:jc w:val="both"/>
      </w:pPr>
      <w:r>
        <w:t>а) своевременное предоставление участникам стратегического планирования в полном объеме конкретных, актуальных, достоверных и непротиворечивых сведений, необходимых для прогнозирования, целеполагания, планирования, программирования, мониторинга и контроля реализации документов стратегического планирования;</w:t>
      </w:r>
    </w:p>
    <w:p w14:paraId="2ABACBAA" w14:textId="77777777" w:rsidR="000738C1" w:rsidRDefault="000738C1">
      <w:pPr>
        <w:pStyle w:val="ConsPlusNormal"/>
        <w:spacing w:before="220"/>
        <w:ind w:firstLine="540"/>
        <w:jc w:val="both"/>
      </w:pPr>
      <w:r>
        <w:t>б) подготовка информационных и информационно-аналитических материалов для выработки вариантов управленческих решений на различных уровнях государственного управления, а также для обеспечения функционирования системы стратегического планирования;</w:t>
      </w:r>
    </w:p>
    <w:p w14:paraId="5B240ACE" w14:textId="77777777" w:rsidR="000738C1" w:rsidRDefault="000738C1">
      <w:pPr>
        <w:pStyle w:val="ConsPlusNormal"/>
        <w:spacing w:before="220"/>
        <w:ind w:firstLine="540"/>
        <w:jc w:val="both"/>
      </w:pPr>
      <w:r>
        <w:t>в) оперативное информационное сопровождение стратегического управления, в том числе в режиме реального времени;</w:t>
      </w:r>
    </w:p>
    <w:p w14:paraId="10BF56B5" w14:textId="77777777" w:rsidR="000738C1" w:rsidRDefault="000738C1">
      <w:pPr>
        <w:pStyle w:val="ConsPlusNormal"/>
        <w:spacing w:before="220"/>
        <w:ind w:firstLine="540"/>
        <w:jc w:val="both"/>
      </w:pPr>
      <w:r>
        <w:t>г) синхронизация процессов стратегического планирования, в том числе согласованность документов стратегического планирования по целям, задачам, срокам реализации мероприятий и объемам ресурсного обеспечения;</w:t>
      </w:r>
    </w:p>
    <w:p w14:paraId="176E1760" w14:textId="77777777" w:rsidR="000738C1" w:rsidRDefault="000738C1">
      <w:pPr>
        <w:pStyle w:val="ConsPlusNormal"/>
        <w:spacing w:before="220"/>
        <w:ind w:firstLine="540"/>
        <w:jc w:val="both"/>
      </w:pPr>
      <w:r>
        <w:t>д) оценка ресурсной обеспеченности документов стратегического планирования;</w:t>
      </w:r>
    </w:p>
    <w:p w14:paraId="75838B7F" w14:textId="77777777" w:rsidR="000738C1" w:rsidRDefault="000738C1">
      <w:pPr>
        <w:pStyle w:val="ConsPlusNormal"/>
        <w:spacing w:before="220"/>
        <w:ind w:firstLine="540"/>
        <w:jc w:val="both"/>
      </w:pPr>
      <w:r>
        <w:t>е) анализ значений показателей, выявление угроз и причин недостижения целей, определенных документами стратегического планирования;</w:t>
      </w:r>
    </w:p>
    <w:p w14:paraId="528B8E3B" w14:textId="77777777" w:rsidR="000738C1" w:rsidRDefault="000738C1">
      <w:pPr>
        <w:pStyle w:val="ConsPlusNormal"/>
        <w:spacing w:before="220"/>
        <w:ind w:firstLine="540"/>
        <w:jc w:val="both"/>
      </w:pPr>
      <w:r>
        <w:t>ж) моделирование последствий принятия управленческих решений с использованием технологий искусственного интеллекта и методов математического моделирования;</w:t>
      </w:r>
    </w:p>
    <w:p w14:paraId="4EDC5A74" w14:textId="77777777" w:rsidR="000738C1" w:rsidRDefault="000738C1">
      <w:pPr>
        <w:pStyle w:val="ConsPlusNormal"/>
        <w:spacing w:before="220"/>
        <w:ind w:firstLine="540"/>
        <w:jc w:val="both"/>
      </w:pPr>
      <w:r>
        <w:t>з) обеспечение информационной безопасности на уровне, предусматривающем возможность обмена информацией, в том числе информацией ограниченного доступа.</w:t>
      </w:r>
    </w:p>
    <w:p w14:paraId="7686F8FE" w14:textId="77777777" w:rsidR="000738C1" w:rsidRDefault="000738C1">
      <w:pPr>
        <w:pStyle w:val="ConsPlusNormal"/>
        <w:spacing w:before="220"/>
        <w:ind w:firstLine="540"/>
        <w:jc w:val="both"/>
      </w:pPr>
      <w:r>
        <w:t>47. Единое цифровое информационное пространство в интересах стратегического управления в Российской Федерации формируется с использованием существующих государственных информационных систем и информационных ресурсов органов публичной власти, а также инфраструктуры, обеспечивающей их информационно-технологическое взаимодействие, включая систему распределенных ситуационных центров, работающих по единому регламенту взаимодействия.</w:t>
      </w:r>
    </w:p>
    <w:p w14:paraId="330B14D8" w14:textId="77777777" w:rsidR="000738C1" w:rsidRDefault="000738C1">
      <w:pPr>
        <w:pStyle w:val="ConsPlusNormal"/>
        <w:jc w:val="both"/>
      </w:pPr>
    </w:p>
    <w:p w14:paraId="4B2B83F3" w14:textId="77777777" w:rsidR="000738C1" w:rsidRDefault="000738C1">
      <w:pPr>
        <w:pStyle w:val="ConsPlusTitle"/>
        <w:jc w:val="center"/>
        <w:outlineLvl w:val="2"/>
      </w:pPr>
      <w:r>
        <w:t>Кадровое обеспечение стратегического планирования</w:t>
      </w:r>
    </w:p>
    <w:p w14:paraId="5F71E72E" w14:textId="77777777" w:rsidR="000738C1" w:rsidRDefault="000738C1">
      <w:pPr>
        <w:pStyle w:val="ConsPlusNormal"/>
        <w:jc w:val="both"/>
      </w:pPr>
    </w:p>
    <w:p w14:paraId="2FBEAAC0" w14:textId="77777777" w:rsidR="000738C1" w:rsidRDefault="000738C1">
      <w:pPr>
        <w:pStyle w:val="ConsPlusNormal"/>
        <w:ind w:firstLine="540"/>
        <w:jc w:val="both"/>
      </w:pPr>
      <w:r>
        <w:lastRenderedPageBreak/>
        <w:t>48. Кадровое обеспечение стратегического планирования направлено на формирование и развитие компетенций в сфере стратегического планирования.</w:t>
      </w:r>
    </w:p>
    <w:p w14:paraId="40A955D3" w14:textId="77777777" w:rsidR="000738C1" w:rsidRDefault="000738C1">
      <w:pPr>
        <w:pStyle w:val="ConsPlusNormal"/>
        <w:spacing w:before="220"/>
        <w:ind w:firstLine="540"/>
        <w:jc w:val="both"/>
      </w:pPr>
      <w:r>
        <w:t>49. Основными задачами кадрового обеспечения стратегического планирования являются:</w:t>
      </w:r>
    </w:p>
    <w:p w14:paraId="3B4E63D5" w14:textId="77777777" w:rsidR="000738C1" w:rsidRDefault="000738C1">
      <w:pPr>
        <w:pStyle w:val="ConsPlusNormal"/>
        <w:spacing w:before="220"/>
        <w:ind w:firstLine="540"/>
        <w:jc w:val="both"/>
      </w:pPr>
      <w:r>
        <w:t>а) подготовка, профессиональная переподготовка и повышение квалификации специалистов в сфере стратегического планирования органов публичной власти, государственных корпораций, государственных компаний и акционерных обществ с государственным участием;</w:t>
      </w:r>
    </w:p>
    <w:p w14:paraId="4958B699" w14:textId="77777777" w:rsidR="000738C1" w:rsidRDefault="000738C1">
      <w:pPr>
        <w:pStyle w:val="ConsPlusNormal"/>
        <w:spacing w:before="220"/>
        <w:ind w:firstLine="540"/>
        <w:jc w:val="both"/>
      </w:pPr>
      <w:r>
        <w:t>б) формирование кадрового резерва в сфере стратегического планирования;</w:t>
      </w:r>
    </w:p>
    <w:p w14:paraId="6B61EBB6" w14:textId="77777777" w:rsidR="000738C1" w:rsidRDefault="000738C1">
      <w:pPr>
        <w:pStyle w:val="ConsPlusNormal"/>
        <w:spacing w:before="220"/>
        <w:ind w:firstLine="540"/>
        <w:jc w:val="both"/>
      </w:pPr>
      <w:r>
        <w:t>в) внедрение в образовательные программы высшего образования учебных курсов, дисциплин (модулей), обеспечивающих формирование компетенций в сфере стратегического планирования.</w:t>
      </w:r>
    </w:p>
    <w:p w14:paraId="269CA70B" w14:textId="77777777" w:rsidR="000738C1" w:rsidRDefault="000738C1">
      <w:pPr>
        <w:pStyle w:val="ConsPlusNormal"/>
        <w:jc w:val="both"/>
      </w:pPr>
    </w:p>
    <w:p w14:paraId="62C129A2" w14:textId="77777777" w:rsidR="000738C1" w:rsidRDefault="000738C1">
      <w:pPr>
        <w:pStyle w:val="ConsPlusTitle"/>
        <w:jc w:val="center"/>
        <w:outlineLvl w:val="1"/>
      </w:pPr>
      <w:r>
        <w:t>V. Обеспечение реализации настоящих Основ</w:t>
      </w:r>
    </w:p>
    <w:p w14:paraId="2767277C" w14:textId="77777777" w:rsidR="000738C1" w:rsidRDefault="000738C1">
      <w:pPr>
        <w:pStyle w:val="ConsPlusNormal"/>
        <w:jc w:val="both"/>
      </w:pPr>
    </w:p>
    <w:p w14:paraId="3B628EA6" w14:textId="77777777" w:rsidR="000738C1" w:rsidRDefault="000738C1">
      <w:pPr>
        <w:pStyle w:val="ConsPlusNormal"/>
        <w:ind w:firstLine="540"/>
        <w:jc w:val="both"/>
      </w:pPr>
      <w:r>
        <w:t>50. Реализация настоящих Основ обеспечивается за счет скоординированных действий участников стратегического планирования, направленных на достижение целей государственной политики в сфере стратегического планирования, под руководством Президента Российской Федерации.</w:t>
      </w:r>
    </w:p>
    <w:p w14:paraId="4F073E89" w14:textId="77777777" w:rsidR="000738C1" w:rsidRDefault="000738C1">
      <w:pPr>
        <w:pStyle w:val="ConsPlusNormal"/>
        <w:spacing w:before="220"/>
        <w:ind w:firstLine="540"/>
        <w:jc w:val="both"/>
      </w:pPr>
      <w:r>
        <w:t>51. Основными задачами координации и контроля реализации государственной политики в сфере стратегического планирования являются:</w:t>
      </w:r>
    </w:p>
    <w:p w14:paraId="63F6EB81" w14:textId="77777777" w:rsidR="000738C1" w:rsidRDefault="000738C1">
      <w:pPr>
        <w:pStyle w:val="ConsPlusNormal"/>
        <w:spacing w:before="220"/>
        <w:ind w:firstLine="540"/>
        <w:jc w:val="both"/>
      </w:pPr>
      <w:r>
        <w:t>а) подготовка предложений Президенту Российской Федерации по вопросам реализации государственной политики в сфере стратегического планирования;</w:t>
      </w:r>
    </w:p>
    <w:p w14:paraId="12B5969F" w14:textId="77777777" w:rsidR="000738C1" w:rsidRDefault="000738C1">
      <w:pPr>
        <w:pStyle w:val="ConsPlusNormal"/>
        <w:spacing w:before="220"/>
        <w:ind w:firstLine="540"/>
        <w:jc w:val="both"/>
      </w:pPr>
      <w:r>
        <w:t>б) выработка предложений в части, касающейся определения и уточнения направлений, целей и приоритетов социально-экономической политики, целей социально-экономического развития и обеспечения национальной безопасности, направлений достижения стратегических целей и важнейших задач, подлежащих решению, определения целей и задач стратегического управления в Российской Федерации;</w:t>
      </w:r>
    </w:p>
    <w:p w14:paraId="5B6014AC" w14:textId="77777777" w:rsidR="000738C1" w:rsidRDefault="000738C1">
      <w:pPr>
        <w:pStyle w:val="ConsPlusNormal"/>
        <w:spacing w:before="220"/>
        <w:ind w:firstLine="540"/>
        <w:jc w:val="both"/>
      </w:pPr>
      <w:r>
        <w:t>в) выработка предложений по совершенствованию нормативно-правовой базы стратегического планирования, общих принципов организации и функционирования системы стратегического планирования;</w:t>
      </w:r>
    </w:p>
    <w:p w14:paraId="1005EC32" w14:textId="77777777" w:rsidR="000738C1" w:rsidRDefault="000738C1">
      <w:pPr>
        <w:pStyle w:val="ConsPlusNormal"/>
        <w:spacing w:before="220"/>
        <w:ind w:firstLine="540"/>
        <w:jc w:val="both"/>
      </w:pPr>
      <w:r>
        <w:t>г) организация взаимодействия участников стратегического планирования в целях реализации государственной политики в сфере стратегического планирования;</w:t>
      </w:r>
    </w:p>
    <w:p w14:paraId="4E42E83F" w14:textId="77777777" w:rsidR="000738C1" w:rsidRDefault="000738C1">
      <w:pPr>
        <w:pStyle w:val="ConsPlusNormal"/>
        <w:spacing w:before="220"/>
        <w:ind w:firstLine="540"/>
        <w:jc w:val="both"/>
      </w:pPr>
      <w:r>
        <w:t>д) межведомственная координация деятельности по формированию комплекса мер, направленных на достижение целей и приоритетов социально-экономического развития и обеспечения национальной безопасности;</w:t>
      </w:r>
    </w:p>
    <w:p w14:paraId="77D4878F" w14:textId="77777777" w:rsidR="000738C1" w:rsidRDefault="000738C1">
      <w:pPr>
        <w:pStyle w:val="ConsPlusNormal"/>
        <w:spacing w:before="220"/>
        <w:ind w:firstLine="540"/>
        <w:jc w:val="both"/>
      </w:pPr>
      <w:r>
        <w:t>е) координация деятельности специализированного научного центра и участников стратегического планирования;</w:t>
      </w:r>
    </w:p>
    <w:p w14:paraId="2F616E83" w14:textId="77777777" w:rsidR="000738C1" w:rsidRDefault="000738C1">
      <w:pPr>
        <w:pStyle w:val="ConsPlusNormal"/>
        <w:spacing w:before="220"/>
        <w:ind w:firstLine="540"/>
        <w:jc w:val="both"/>
      </w:pPr>
      <w:r>
        <w:t>ж) координация деятельности участников стратегического планирования по формированию и обеспечению функционирования единого цифрового информационного пространства в интересах стратегического управления в Российской Федерации;</w:t>
      </w:r>
    </w:p>
    <w:p w14:paraId="47D97147" w14:textId="77777777" w:rsidR="000738C1" w:rsidRDefault="000738C1">
      <w:pPr>
        <w:pStyle w:val="ConsPlusNormal"/>
        <w:spacing w:before="220"/>
        <w:ind w:firstLine="540"/>
        <w:jc w:val="both"/>
      </w:pPr>
      <w:r>
        <w:t>з) внедрение балансовых расчетов и расчетов ресурсной обеспеченности документов стратегического планирования, программно-технологического обеспечения стратегического планирования;</w:t>
      </w:r>
    </w:p>
    <w:p w14:paraId="7BDB9AE3" w14:textId="77777777" w:rsidR="000738C1" w:rsidRDefault="000738C1">
      <w:pPr>
        <w:pStyle w:val="ConsPlusNormal"/>
        <w:spacing w:before="220"/>
        <w:ind w:firstLine="540"/>
        <w:jc w:val="both"/>
      </w:pPr>
      <w:r>
        <w:lastRenderedPageBreak/>
        <w:t>и) рассмотрение проектов документов стратегического планирования, разрабатываемых на федеральном уровне;</w:t>
      </w:r>
    </w:p>
    <w:p w14:paraId="32D1FE76" w14:textId="77777777" w:rsidR="000738C1" w:rsidRDefault="000738C1">
      <w:pPr>
        <w:pStyle w:val="ConsPlusNormal"/>
        <w:spacing w:before="220"/>
        <w:ind w:firstLine="540"/>
        <w:jc w:val="both"/>
      </w:pPr>
      <w:r>
        <w:t>к) организация корректировки документов стратегического планирования социально-экономического развития и обеспечения национальной безопасности;</w:t>
      </w:r>
    </w:p>
    <w:p w14:paraId="3D1BC26B" w14:textId="77777777" w:rsidR="000738C1" w:rsidRDefault="000738C1">
      <w:pPr>
        <w:pStyle w:val="ConsPlusNormal"/>
        <w:spacing w:before="220"/>
        <w:ind w:firstLine="540"/>
        <w:jc w:val="both"/>
      </w:pPr>
      <w:r>
        <w:t>л) оценка эффективности реализации государственной политики в сфере стратегического планирования;</w:t>
      </w:r>
    </w:p>
    <w:p w14:paraId="6CFE5CA2" w14:textId="77777777" w:rsidR="000738C1" w:rsidRDefault="000738C1">
      <w:pPr>
        <w:pStyle w:val="ConsPlusNormal"/>
        <w:spacing w:before="220"/>
        <w:ind w:firstLine="540"/>
        <w:jc w:val="both"/>
      </w:pPr>
      <w:r>
        <w:t>м) контроль деятельности участников стратегического планирования.</w:t>
      </w:r>
    </w:p>
    <w:p w14:paraId="7534A3EA" w14:textId="77777777" w:rsidR="000738C1" w:rsidRDefault="000738C1">
      <w:pPr>
        <w:pStyle w:val="ConsPlusNormal"/>
        <w:spacing w:before="220"/>
        <w:ind w:firstLine="540"/>
        <w:jc w:val="both"/>
      </w:pPr>
      <w:r>
        <w:t>52. Координация деятельности органов публичной власти и организаций по реализации государственной политики в сфере стратегического планирования и контроль ее реализации осуществляются в соответствии с решениями Президента Российской Федерации.</w:t>
      </w:r>
    </w:p>
    <w:p w14:paraId="7F814BF4" w14:textId="77777777" w:rsidR="000738C1" w:rsidRDefault="000738C1">
      <w:pPr>
        <w:pStyle w:val="ConsPlusNormal"/>
        <w:jc w:val="both"/>
      </w:pPr>
    </w:p>
    <w:p w14:paraId="1E4BCAE6" w14:textId="77777777" w:rsidR="000738C1" w:rsidRDefault="000738C1">
      <w:pPr>
        <w:pStyle w:val="ConsPlusNormal"/>
        <w:jc w:val="both"/>
      </w:pPr>
    </w:p>
    <w:p w14:paraId="5CB3ABC0" w14:textId="77777777" w:rsidR="000738C1" w:rsidRDefault="000738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20001E" w14:textId="77777777" w:rsidR="000348BA" w:rsidRDefault="000348BA"/>
    <w:sectPr w:rsidR="000348BA" w:rsidSect="0098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C1"/>
    <w:rsid w:val="000348BA"/>
    <w:rsid w:val="000738C1"/>
    <w:rsid w:val="00983B6C"/>
    <w:rsid w:val="00EB13F9"/>
    <w:rsid w:val="00F6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2E8F"/>
  <w15:chartTrackingRefBased/>
  <w15:docId w15:val="{D3F06644-D17A-45D2-9101-118A9A5B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8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8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977&amp;dst=1001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977&amp;dst=100132" TargetMode="External"/><Relationship Id="rId11" Type="http://schemas.openxmlformats.org/officeDocument/2006/relationships/hyperlink" Target="https://login.consultant.ru/link/?req=doc&amp;base=LAW&amp;n=389271&amp;dst=100013" TargetMode="External"/><Relationship Id="rId5" Type="http://schemas.openxmlformats.org/officeDocument/2006/relationships/hyperlink" Target="https://login.consultant.ru/link/?req=doc&amp;base=LAW&amp;n=451780&amp;dst=100021" TargetMode="External"/><Relationship Id="rId10" Type="http://schemas.openxmlformats.org/officeDocument/2006/relationships/hyperlink" Target="https://login.consultant.ru/link/?req=doc&amp;base=LAW&amp;n=439977&amp;dst=10013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780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4752</Words>
  <Characters>27092</Characters>
  <Application>Microsoft Office Word</Application>
  <DocSecurity>0</DocSecurity>
  <Lines>225</Lines>
  <Paragraphs>63</Paragraphs>
  <ScaleCrop>false</ScaleCrop>
  <Company/>
  <LinksUpToDate>false</LinksUpToDate>
  <CharactersWithSpaces>31781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Олег Владимирович</dc:creator>
  <cp:keywords/>
  <dc:description/>
  <cp:lastModifiedBy>Миронов Олег Владимирович</cp:lastModifiedBy>
  <cp:revision>3</cp:revision>
  <dcterms:created xsi:type="dcterms:W3CDTF">2024-02-27T09:18:00Z</dcterms:created>
  <dcterms:modified xsi:type="dcterms:W3CDTF">2024-02-27T09:24:00Z</dcterms:modified>
</cp:coreProperties>
</file>